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BDCF4" w14:textId="77777777" w:rsidR="00C96B74" w:rsidRPr="00FD6DA9" w:rsidRDefault="00C96B74" w:rsidP="00FD6DA9">
      <w:pPr>
        <w:spacing w:line="276" w:lineRule="auto"/>
        <w:ind w:firstLine="851"/>
        <w:jc w:val="right"/>
        <w:rPr>
          <w:sz w:val="28"/>
          <w:szCs w:val="28"/>
        </w:rPr>
      </w:pPr>
      <w:r w:rsidRPr="00FD6DA9">
        <w:rPr>
          <w:sz w:val="28"/>
          <w:szCs w:val="28"/>
        </w:rPr>
        <w:t>УТВЕРЖДЕНА</w:t>
      </w:r>
    </w:p>
    <w:p w14:paraId="6BE83762" w14:textId="279EFE66" w:rsidR="00C96B74" w:rsidRPr="00FD6DA9" w:rsidRDefault="00C96B74" w:rsidP="00FD6DA9">
      <w:pPr>
        <w:spacing w:line="276" w:lineRule="auto"/>
        <w:ind w:firstLine="851"/>
        <w:jc w:val="right"/>
        <w:rPr>
          <w:sz w:val="28"/>
          <w:szCs w:val="28"/>
        </w:rPr>
      </w:pPr>
      <w:r w:rsidRPr="00FD6DA9">
        <w:rPr>
          <w:sz w:val="28"/>
          <w:szCs w:val="28"/>
        </w:rPr>
        <w:t xml:space="preserve">приказом </w:t>
      </w:r>
      <w:r w:rsidR="0044036D" w:rsidRPr="0044036D">
        <w:rPr>
          <w:sz w:val="28"/>
          <w:szCs w:val="28"/>
        </w:rPr>
        <w:t>ООО «</w:t>
      </w:r>
      <w:proofErr w:type="spellStart"/>
      <w:r w:rsidR="0044036D" w:rsidRPr="0044036D">
        <w:rPr>
          <w:sz w:val="28"/>
          <w:szCs w:val="28"/>
        </w:rPr>
        <w:t>Пермцентрсервис</w:t>
      </w:r>
      <w:proofErr w:type="spellEnd"/>
      <w:r w:rsidR="0044036D" w:rsidRPr="0044036D">
        <w:rPr>
          <w:sz w:val="28"/>
          <w:szCs w:val="28"/>
        </w:rPr>
        <w:t>»</w:t>
      </w:r>
    </w:p>
    <w:p w14:paraId="46A19407" w14:textId="77777777" w:rsidR="00C96B74" w:rsidRPr="00FD6DA9" w:rsidRDefault="00C96B74" w:rsidP="00FD6DA9">
      <w:pPr>
        <w:spacing w:line="276" w:lineRule="auto"/>
        <w:ind w:firstLine="851"/>
        <w:jc w:val="right"/>
        <w:rPr>
          <w:sz w:val="28"/>
          <w:szCs w:val="28"/>
        </w:rPr>
      </w:pPr>
      <w:r w:rsidRPr="00FD6DA9">
        <w:rPr>
          <w:sz w:val="28"/>
          <w:szCs w:val="28"/>
        </w:rPr>
        <w:t>от «__» __________20__г. №___</w:t>
      </w:r>
    </w:p>
    <w:p w14:paraId="3FB899E6" w14:textId="77777777" w:rsidR="00C96B74" w:rsidRPr="00FD6DA9" w:rsidRDefault="00C96B74" w:rsidP="00FD6DA9">
      <w:pPr>
        <w:spacing w:line="276" w:lineRule="auto"/>
        <w:ind w:firstLine="851"/>
        <w:jc w:val="both"/>
        <w:rPr>
          <w:sz w:val="28"/>
          <w:szCs w:val="28"/>
        </w:rPr>
      </w:pPr>
    </w:p>
    <w:p w14:paraId="7837ADDF" w14:textId="383CCC12" w:rsidR="00C96B74" w:rsidRDefault="00FD6DA9" w:rsidP="00FD6DA9">
      <w:pPr>
        <w:spacing w:line="276" w:lineRule="auto"/>
        <w:jc w:val="center"/>
        <w:rPr>
          <w:b/>
          <w:sz w:val="28"/>
          <w:szCs w:val="28"/>
        </w:rPr>
      </w:pPr>
      <w:r w:rsidRPr="00FD6DA9">
        <w:rPr>
          <w:b/>
          <w:sz w:val="28"/>
          <w:szCs w:val="28"/>
        </w:rPr>
        <w:t xml:space="preserve">ПОЛИТИКА В ОТНОШЕНИИ ОБРАБОТКИ ПЕРСОНАЛЬНЫХ ДАННЫХ В </w:t>
      </w:r>
      <w:r w:rsidR="0044036D" w:rsidRPr="0044036D">
        <w:rPr>
          <w:b/>
          <w:sz w:val="28"/>
          <w:szCs w:val="28"/>
        </w:rPr>
        <w:t>ООО «</w:t>
      </w:r>
      <w:proofErr w:type="spellStart"/>
      <w:r w:rsidR="0044036D" w:rsidRPr="0044036D">
        <w:rPr>
          <w:b/>
          <w:sz w:val="28"/>
          <w:szCs w:val="28"/>
        </w:rPr>
        <w:t>Пермцентрсервис</w:t>
      </w:r>
      <w:proofErr w:type="spellEnd"/>
      <w:r w:rsidR="0044036D" w:rsidRPr="0044036D">
        <w:rPr>
          <w:b/>
          <w:sz w:val="28"/>
          <w:szCs w:val="28"/>
        </w:rPr>
        <w:t>»</w:t>
      </w:r>
    </w:p>
    <w:p w14:paraId="518D0BD5" w14:textId="77777777" w:rsidR="00A45264" w:rsidRPr="00FD6DA9" w:rsidRDefault="00A45264" w:rsidP="00FD6DA9">
      <w:pPr>
        <w:spacing w:line="276" w:lineRule="auto"/>
        <w:jc w:val="center"/>
        <w:rPr>
          <w:b/>
          <w:sz w:val="28"/>
          <w:szCs w:val="28"/>
        </w:rPr>
      </w:pPr>
    </w:p>
    <w:p w14:paraId="4A02CB59" w14:textId="1085E166" w:rsidR="00436A29" w:rsidRPr="00FD6DA9" w:rsidRDefault="005C05AB" w:rsidP="00FD6DA9">
      <w:pPr>
        <w:pStyle w:val="2"/>
        <w:spacing w:line="276" w:lineRule="auto"/>
        <w:rPr>
          <w:rFonts w:cs="Times New Roman"/>
        </w:rPr>
      </w:pPr>
      <w:r w:rsidRPr="00FD6DA9">
        <w:rPr>
          <w:rFonts w:cs="Times New Roman"/>
        </w:rPr>
        <w:t>Общие положения</w:t>
      </w:r>
    </w:p>
    <w:p w14:paraId="55E9BC10" w14:textId="2F1CCC9B" w:rsidR="00252B1E" w:rsidRPr="006359F3" w:rsidRDefault="00C96B74" w:rsidP="006359F3">
      <w:pPr>
        <w:numPr>
          <w:ilvl w:val="1"/>
          <w:numId w:val="1"/>
        </w:numPr>
        <w:spacing w:line="276" w:lineRule="auto"/>
        <w:ind w:firstLine="851"/>
        <w:jc w:val="both"/>
        <w:rPr>
          <w:sz w:val="28"/>
          <w:szCs w:val="28"/>
        </w:rPr>
      </w:pPr>
      <w:r w:rsidRPr="00252B1E">
        <w:rPr>
          <w:sz w:val="28"/>
          <w:szCs w:val="28"/>
        </w:rPr>
        <w:t>Настоящая Политика в отношении обработки персональных данных</w:t>
      </w:r>
      <w:r w:rsidR="00C823E9">
        <w:rPr>
          <w:sz w:val="28"/>
          <w:szCs w:val="28"/>
        </w:rPr>
        <w:t xml:space="preserve"> </w:t>
      </w:r>
      <w:r w:rsidR="00C823E9" w:rsidRPr="00252B1E">
        <w:rPr>
          <w:sz w:val="28"/>
          <w:szCs w:val="28"/>
        </w:rPr>
        <w:t>(далее – Политика)</w:t>
      </w:r>
      <w:r w:rsidRPr="00252B1E">
        <w:rPr>
          <w:sz w:val="28"/>
          <w:szCs w:val="28"/>
        </w:rPr>
        <w:t xml:space="preserve"> в </w:t>
      </w:r>
      <w:r w:rsidR="0044036D" w:rsidRPr="0044036D">
        <w:rPr>
          <w:sz w:val="28"/>
          <w:szCs w:val="28"/>
        </w:rPr>
        <w:t>ООО «</w:t>
      </w:r>
      <w:proofErr w:type="spellStart"/>
      <w:r w:rsidR="0044036D" w:rsidRPr="0044036D">
        <w:rPr>
          <w:sz w:val="28"/>
          <w:szCs w:val="28"/>
        </w:rPr>
        <w:t>Пермцентрсервис</w:t>
      </w:r>
      <w:proofErr w:type="spellEnd"/>
      <w:r w:rsidR="0044036D" w:rsidRPr="0044036D">
        <w:rPr>
          <w:sz w:val="28"/>
          <w:szCs w:val="28"/>
        </w:rPr>
        <w:t>»</w:t>
      </w:r>
      <w:r w:rsidR="00C823E9">
        <w:rPr>
          <w:sz w:val="28"/>
          <w:szCs w:val="28"/>
        </w:rPr>
        <w:t xml:space="preserve"> </w:t>
      </w:r>
      <w:r w:rsidR="00C823E9" w:rsidRPr="00C823E9">
        <w:rPr>
          <w:sz w:val="28"/>
          <w:szCs w:val="28"/>
        </w:rPr>
        <w:t xml:space="preserve">(далее </w:t>
      </w:r>
      <w:r w:rsidR="006359F3">
        <w:rPr>
          <w:sz w:val="28"/>
          <w:szCs w:val="28"/>
        </w:rPr>
        <w:t>–</w:t>
      </w:r>
      <w:r w:rsidR="00C823E9" w:rsidRPr="006359F3">
        <w:rPr>
          <w:sz w:val="28"/>
          <w:szCs w:val="28"/>
        </w:rPr>
        <w:t xml:space="preserve"> Оператор)</w:t>
      </w:r>
      <w:r w:rsidRPr="006359F3">
        <w:rPr>
          <w:sz w:val="28"/>
          <w:szCs w:val="28"/>
        </w:rPr>
        <w:t xml:space="preserve"> разработана в соответствии с Федеральным законом от 27 июля 2006 г. № 152-ФЗ «О персональных данных».</w:t>
      </w:r>
    </w:p>
    <w:p w14:paraId="7CF9AFB5" w14:textId="77777777" w:rsidR="00252B1E" w:rsidRPr="00252B1E" w:rsidRDefault="00C96B74" w:rsidP="00252B1E">
      <w:pPr>
        <w:numPr>
          <w:ilvl w:val="1"/>
          <w:numId w:val="1"/>
        </w:numPr>
        <w:spacing w:line="276" w:lineRule="auto"/>
        <w:ind w:firstLine="851"/>
        <w:jc w:val="both"/>
        <w:rPr>
          <w:sz w:val="28"/>
          <w:szCs w:val="28"/>
        </w:rPr>
      </w:pPr>
      <w:r w:rsidRPr="00252B1E">
        <w:rPr>
          <w:sz w:val="28"/>
          <w:szCs w:val="28"/>
        </w:rPr>
        <w:t xml:space="preserve">Целью политики является обеспечение защиты прав и свобод субъектов персональных данных при обработке их персональных данных </w:t>
      </w:r>
      <w:r w:rsidR="00624758" w:rsidRPr="00252B1E">
        <w:rPr>
          <w:sz w:val="28"/>
          <w:szCs w:val="28"/>
        </w:rPr>
        <w:t>Оператором</w:t>
      </w:r>
      <w:r w:rsidRPr="00252B1E">
        <w:rPr>
          <w:sz w:val="28"/>
          <w:szCs w:val="28"/>
        </w:rPr>
        <w:t>.</w:t>
      </w:r>
    </w:p>
    <w:p w14:paraId="03FD57FE" w14:textId="3EDE54F1" w:rsidR="00252B1E" w:rsidRPr="00252B1E" w:rsidRDefault="0092158F" w:rsidP="00252B1E">
      <w:pPr>
        <w:numPr>
          <w:ilvl w:val="1"/>
          <w:numId w:val="1"/>
        </w:numPr>
        <w:spacing w:line="276" w:lineRule="auto"/>
        <w:ind w:firstLine="851"/>
        <w:jc w:val="both"/>
        <w:rPr>
          <w:sz w:val="28"/>
          <w:szCs w:val="28"/>
        </w:rPr>
      </w:pPr>
      <w:r w:rsidRPr="00252B1E">
        <w:rPr>
          <w:sz w:val="28"/>
          <w:szCs w:val="28"/>
        </w:rPr>
        <w:t>Положени</w:t>
      </w:r>
      <w:r w:rsidR="00F63C67" w:rsidRPr="00252B1E">
        <w:rPr>
          <w:sz w:val="28"/>
          <w:szCs w:val="28"/>
        </w:rPr>
        <w:t>я</w:t>
      </w:r>
      <w:r w:rsidRPr="00252B1E">
        <w:rPr>
          <w:sz w:val="28"/>
          <w:szCs w:val="28"/>
        </w:rPr>
        <w:t xml:space="preserve"> Политики распространяются на все отношения, связанные с обработкой персональных данных, </w:t>
      </w:r>
      <w:r w:rsidR="001F1B55" w:rsidRPr="00252B1E">
        <w:rPr>
          <w:sz w:val="28"/>
          <w:szCs w:val="28"/>
        </w:rPr>
        <w:t>которые Оператор может получить о посетителях</w:t>
      </w:r>
      <w:r w:rsidR="00F63C67" w:rsidRPr="00252B1E">
        <w:rPr>
          <w:sz w:val="28"/>
          <w:szCs w:val="28"/>
        </w:rPr>
        <w:t xml:space="preserve"> на сайте</w:t>
      </w:r>
      <w:r w:rsidR="001F1B55" w:rsidRPr="00252B1E">
        <w:rPr>
          <w:sz w:val="28"/>
          <w:szCs w:val="28"/>
        </w:rPr>
        <w:t xml:space="preserve"> </w:t>
      </w:r>
      <w:hyperlink r:id="rId8" w:history="1">
        <w:r w:rsidR="0044036D">
          <w:rPr>
            <w:rStyle w:val="a4"/>
            <w:sz w:val="28"/>
            <w:szCs w:val="28"/>
          </w:rPr>
          <w:t>https://service.perm.ru</w:t>
        </w:r>
      </w:hyperlink>
      <w:r w:rsidR="00CF1548" w:rsidRPr="00252B1E">
        <w:rPr>
          <w:sz w:val="28"/>
          <w:szCs w:val="28"/>
        </w:rPr>
        <w:t>.</w:t>
      </w:r>
    </w:p>
    <w:p w14:paraId="5683BC34" w14:textId="2472A3E5" w:rsidR="00252B1E" w:rsidRPr="00252B1E" w:rsidRDefault="00252B1E" w:rsidP="00252B1E">
      <w:pPr>
        <w:numPr>
          <w:ilvl w:val="1"/>
          <w:numId w:val="1"/>
        </w:numPr>
        <w:spacing w:line="276" w:lineRule="auto"/>
        <w:ind w:firstLine="851"/>
        <w:jc w:val="both"/>
        <w:rPr>
          <w:sz w:val="28"/>
          <w:szCs w:val="28"/>
        </w:rPr>
      </w:pPr>
      <w:r w:rsidRPr="00252B1E">
        <w:rPr>
          <w:sz w:val="28"/>
          <w:szCs w:val="28"/>
        </w:rPr>
        <w:t xml:space="preserve">Политика вступает в силу с момента ее утверждения </w:t>
      </w:r>
      <w:r w:rsidR="0009375C">
        <w:rPr>
          <w:sz w:val="28"/>
          <w:szCs w:val="28"/>
        </w:rPr>
        <w:t>Г</w:t>
      </w:r>
      <w:r w:rsidRPr="00252B1E">
        <w:rPr>
          <w:sz w:val="28"/>
          <w:szCs w:val="28"/>
        </w:rPr>
        <w:t xml:space="preserve">енеральным </w:t>
      </w:r>
      <w:r w:rsidR="0009375C">
        <w:rPr>
          <w:sz w:val="28"/>
          <w:szCs w:val="28"/>
        </w:rPr>
        <w:t>Д</w:t>
      </w:r>
      <w:r w:rsidRPr="00252B1E">
        <w:rPr>
          <w:sz w:val="28"/>
          <w:szCs w:val="28"/>
        </w:rPr>
        <w:t xml:space="preserve">иректором </w:t>
      </w:r>
      <w:r w:rsidR="00C823E9">
        <w:rPr>
          <w:sz w:val="28"/>
          <w:szCs w:val="28"/>
        </w:rPr>
        <w:t>Оператора</w:t>
      </w:r>
      <w:r w:rsidRPr="00252B1E">
        <w:rPr>
          <w:sz w:val="28"/>
          <w:szCs w:val="28"/>
        </w:rPr>
        <w:t>.</w:t>
      </w:r>
    </w:p>
    <w:p w14:paraId="282F3808" w14:textId="7AEF1E67" w:rsidR="00252B1E" w:rsidRPr="00252B1E" w:rsidRDefault="00252B1E" w:rsidP="00252B1E">
      <w:pPr>
        <w:pStyle w:val="3"/>
        <w:spacing w:line="276" w:lineRule="auto"/>
        <w:rPr>
          <w:color w:val="auto"/>
          <w:shd w:val="clear" w:color="auto" w:fill="auto"/>
        </w:rPr>
      </w:pPr>
      <w:r w:rsidRPr="00252B1E">
        <w:rPr>
          <w:color w:val="auto"/>
          <w:shd w:val="clear" w:color="auto" w:fill="auto"/>
        </w:rPr>
        <w:t xml:space="preserve">Политика подлежит опубликованию на сайте Оператора: </w:t>
      </w:r>
      <w:hyperlink r:id="rId9" w:anchor="rec1818322101" w:history="1">
        <w:r w:rsidR="0044036D">
          <w:rPr>
            <w:rStyle w:val="a4"/>
            <w:shd w:val="clear" w:color="auto" w:fill="auto"/>
          </w:rPr>
          <w:t>https://service.perm.ru</w:t>
        </w:r>
      </w:hyperlink>
      <w:r w:rsidRPr="00252B1E">
        <w:rPr>
          <w:color w:val="auto"/>
          <w:shd w:val="clear" w:color="auto" w:fill="auto"/>
        </w:rPr>
        <w:t>.</w:t>
      </w:r>
    </w:p>
    <w:p w14:paraId="3A1C3652" w14:textId="77777777" w:rsidR="00A6135D" w:rsidRDefault="00A6135D" w:rsidP="00FD6DA9">
      <w:pPr>
        <w:spacing w:line="276" w:lineRule="auto"/>
        <w:ind w:left="851"/>
        <w:jc w:val="both"/>
        <w:rPr>
          <w:b/>
          <w:sz w:val="28"/>
          <w:szCs w:val="28"/>
        </w:rPr>
      </w:pPr>
    </w:p>
    <w:p w14:paraId="06A5F477" w14:textId="2B598D11" w:rsidR="005C05AB" w:rsidRPr="00FD6DA9" w:rsidRDefault="005C05AB" w:rsidP="005C05AB">
      <w:pPr>
        <w:pStyle w:val="2"/>
        <w:spacing w:line="276" w:lineRule="auto"/>
        <w:rPr>
          <w:rFonts w:cs="Times New Roman"/>
        </w:rPr>
      </w:pPr>
      <w:r>
        <w:rPr>
          <w:rFonts w:cs="Times New Roman"/>
        </w:rPr>
        <w:t>Термины и определения</w:t>
      </w:r>
    </w:p>
    <w:p w14:paraId="70A4CEAD" w14:textId="7CB85393" w:rsidR="005C05AB" w:rsidRPr="005C05AB" w:rsidRDefault="005C05AB" w:rsidP="005C05AB">
      <w:pPr>
        <w:numPr>
          <w:ilvl w:val="1"/>
          <w:numId w:val="1"/>
        </w:numPr>
        <w:spacing w:line="276" w:lineRule="auto"/>
        <w:ind w:firstLine="851"/>
        <w:jc w:val="both"/>
        <w:rPr>
          <w:sz w:val="28"/>
          <w:szCs w:val="28"/>
        </w:rPr>
      </w:pPr>
      <w:r w:rsidRPr="005C05AB">
        <w:rPr>
          <w:sz w:val="28"/>
          <w:szCs w:val="28"/>
        </w:rPr>
        <w:t>В Политике используются следующие понятия:</w:t>
      </w:r>
    </w:p>
    <w:p w14:paraId="398E7DAA" w14:textId="77777777" w:rsidR="005C05AB" w:rsidRDefault="005C05AB" w:rsidP="005C05AB">
      <w:pPr>
        <w:spacing w:line="276" w:lineRule="auto"/>
        <w:ind w:firstLine="851"/>
        <w:jc w:val="both"/>
        <w:rPr>
          <w:color w:val="000000"/>
          <w:sz w:val="28"/>
          <w:szCs w:val="28"/>
          <w:shd w:val="clear" w:color="auto" w:fill="FFFFFF"/>
        </w:rPr>
      </w:pPr>
      <w:r w:rsidRPr="00FD6DA9">
        <w:rPr>
          <w:b/>
          <w:color w:val="000000"/>
          <w:sz w:val="28"/>
          <w:szCs w:val="28"/>
          <w:shd w:val="clear" w:color="auto" w:fill="FFFFFF"/>
        </w:rPr>
        <w:t>автоматизированная обработка персональных данных</w:t>
      </w:r>
      <w:r w:rsidRPr="00FD6DA9">
        <w:rPr>
          <w:color w:val="000000"/>
          <w:sz w:val="28"/>
          <w:szCs w:val="28"/>
          <w:shd w:val="clear" w:color="auto" w:fill="FFFFFF"/>
        </w:rPr>
        <w:t xml:space="preserve"> </w:t>
      </w:r>
      <w:r>
        <w:rPr>
          <w:color w:val="000000"/>
          <w:sz w:val="28"/>
          <w:szCs w:val="28"/>
          <w:shd w:val="clear" w:color="auto" w:fill="FFFFFF"/>
        </w:rPr>
        <w:t>–</w:t>
      </w:r>
      <w:r w:rsidRPr="00FD6DA9">
        <w:rPr>
          <w:color w:val="000000"/>
          <w:sz w:val="28"/>
          <w:szCs w:val="28"/>
          <w:shd w:val="clear" w:color="auto" w:fill="FFFFFF"/>
        </w:rPr>
        <w:t xml:space="preserve"> обработка персональных данных с помощью средств вычислительной техники;</w:t>
      </w:r>
    </w:p>
    <w:p w14:paraId="27AF66F2" w14:textId="1C74097B" w:rsidR="004A188D" w:rsidRDefault="004A188D" w:rsidP="004A188D">
      <w:pPr>
        <w:spacing w:line="276" w:lineRule="auto"/>
        <w:ind w:firstLine="851"/>
        <w:jc w:val="both"/>
        <w:rPr>
          <w:color w:val="000000"/>
          <w:sz w:val="28"/>
          <w:szCs w:val="28"/>
          <w:shd w:val="clear" w:color="auto" w:fill="FFFFFF"/>
        </w:rPr>
      </w:pPr>
      <w:r w:rsidRPr="00FD6DA9">
        <w:rPr>
          <w:b/>
          <w:color w:val="000000"/>
          <w:sz w:val="28"/>
          <w:szCs w:val="28"/>
          <w:shd w:val="clear" w:color="auto" w:fill="FFFFFF"/>
        </w:rPr>
        <w:t>блокирование персональных данных</w:t>
      </w:r>
      <w:r w:rsidRPr="00FD6DA9">
        <w:rPr>
          <w:color w:val="000000"/>
          <w:sz w:val="28"/>
          <w:szCs w:val="28"/>
          <w:shd w:val="clear" w:color="auto" w:fill="FFFFFF"/>
        </w:rPr>
        <w:t xml:space="preserve"> </w:t>
      </w:r>
      <w:r>
        <w:rPr>
          <w:color w:val="000000"/>
          <w:sz w:val="28"/>
          <w:szCs w:val="28"/>
          <w:shd w:val="clear" w:color="auto" w:fill="FFFFFF"/>
        </w:rPr>
        <w:t>–</w:t>
      </w:r>
      <w:r w:rsidRPr="00FD6DA9">
        <w:rPr>
          <w:color w:val="000000"/>
          <w:sz w:val="28"/>
          <w:szCs w:val="28"/>
          <w:shd w:val="clear" w:color="auto" w:fill="FFFFFF"/>
        </w:rPr>
        <w:t xml:space="preserve"> временное прекращение обработки персональных данных (за исключением случаев, если обработка необходима для уточнения персональных данных);</w:t>
      </w:r>
    </w:p>
    <w:p w14:paraId="4EA0C80B" w14:textId="585255DE" w:rsidR="004A188D" w:rsidRPr="00FD6DA9" w:rsidRDefault="004A188D" w:rsidP="004A188D">
      <w:pPr>
        <w:spacing w:line="276" w:lineRule="auto"/>
        <w:ind w:firstLine="851"/>
        <w:jc w:val="both"/>
        <w:rPr>
          <w:color w:val="000000"/>
          <w:sz w:val="28"/>
          <w:szCs w:val="28"/>
          <w:shd w:val="clear" w:color="auto" w:fill="FFFFFF"/>
        </w:rPr>
      </w:pPr>
      <w:r w:rsidRPr="00FD6DA9">
        <w:rPr>
          <w:b/>
          <w:color w:val="000000"/>
          <w:sz w:val="28"/>
          <w:szCs w:val="28"/>
          <w:shd w:val="clear" w:color="auto" w:fill="FFFFFF"/>
        </w:rPr>
        <w:t>информационная система персональных данных</w:t>
      </w:r>
      <w:r w:rsidRPr="00FD6DA9">
        <w:rPr>
          <w:color w:val="000000"/>
          <w:sz w:val="28"/>
          <w:szCs w:val="28"/>
          <w:shd w:val="clear" w:color="auto" w:fill="FFFFFF"/>
        </w:rPr>
        <w:t xml:space="preserve"> </w:t>
      </w:r>
      <w:r>
        <w:rPr>
          <w:color w:val="000000"/>
          <w:sz w:val="28"/>
          <w:szCs w:val="28"/>
          <w:shd w:val="clear" w:color="auto" w:fill="FFFFFF"/>
        </w:rPr>
        <w:t>–</w:t>
      </w:r>
      <w:r w:rsidRPr="00FD6DA9">
        <w:rPr>
          <w:color w:val="000000"/>
          <w:sz w:val="28"/>
          <w:szCs w:val="28"/>
          <w:shd w:val="clear" w:color="auto" w:fill="FFFFFF"/>
        </w:rPr>
        <w:t xml:space="preserve">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253F5E7" w14:textId="77777777" w:rsidR="004A188D" w:rsidRPr="00FD6DA9" w:rsidRDefault="004A188D" w:rsidP="004A188D">
      <w:pPr>
        <w:spacing w:line="276" w:lineRule="auto"/>
        <w:ind w:firstLine="851"/>
        <w:jc w:val="both"/>
        <w:rPr>
          <w:color w:val="000000"/>
          <w:sz w:val="28"/>
          <w:szCs w:val="28"/>
          <w:shd w:val="clear" w:color="auto" w:fill="FFFFFF"/>
        </w:rPr>
      </w:pPr>
      <w:r w:rsidRPr="00FD6DA9">
        <w:rPr>
          <w:b/>
          <w:color w:val="000000"/>
          <w:sz w:val="28"/>
          <w:szCs w:val="28"/>
          <w:shd w:val="clear" w:color="auto" w:fill="FFFFFF"/>
        </w:rPr>
        <w:t>обработка персональных данных</w:t>
      </w:r>
      <w:r w:rsidRPr="00FD6DA9">
        <w:rPr>
          <w:color w:val="000000"/>
          <w:sz w:val="28"/>
          <w:szCs w:val="28"/>
          <w:shd w:val="clear" w:color="auto" w:fill="FFFFFF"/>
        </w:rPr>
        <w:t xml:space="preserve"> </w:t>
      </w:r>
      <w:r>
        <w:rPr>
          <w:color w:val="000000"/>
          <w:sz w:val="28"/>
          <w:szCs w:val="28"/>
          <w:shd w:val="clear" w:color="auto" w:fill="FFFFFF"/>
        </w:rPr>
        <w:t>–</w:t>
      </w:r>
      <w:r w:rsidRPr="00FD6DA9">
        <w:rPr>
          <w:color w:val="000000"/>
          <w:sz w:val="28"/>
          <w:szCs w:val="2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w:t>
      </w:r>
      <w:r w:rsidRPr="00FD6DA9">
        <w:rPr>
          <w:color w:val="000000"/>
          <w:sz w:val="28"/>
          <w:szCs w:val="28"/>
          <w:shd w:val="clear" w:color="auto" w:fill="FFFFFF"/>
        </w:rPr>
        <w:lastRenderedPageBreak/>
        <w:t>предоставление, доступ), обезличивание, блокирование, удаление, уничтожение персональных данных;</w:t>
      </w:r>
    </w:p>
    <w:p w14:paraId="37C0953E" w14:textId="77777777" w:rsidR="004A188D" w:rsidRPr="00FD6DA9" w:rsidRDefault="004A188D" w:rsidP="004A188D">
      <w:pPr>
        <w:spacing w:line="276" w:lineRule="auto"/>
        <w:ind w:firstLine="851"/>
        <w:jc w:val="both"/>
        <w:rPr>
          <w:color w:val="000000"/>
          <w:sz w:val="28"/>
          <w:szCs w:val="28"/>
          <w:shd w:val="clear" w:color="auto" w:fill="FFFFFF"/>
        </w:rPr>
      </w:pPr>
      <w:r w:rsidRPr="00FD6DA9">
        <w:rPr>
          <w:b/>
          <w:color w:val="000000"/>
          <w:sz w:val="28"/>
          <w:szCs w:val="28"/>
          <w:shd w:val="clear" w:color="auto" w:fill="FFFFFF"/>
        </w:rPr>
        <w:t>оператор</w:t>
      </w:r>
      <w:r w:rsidRPr="00FD6DA9">
        <w:rPr>
          <w:color w:val="000000"/>
          <w:sz w:val="28"/>
          <w:szCs w:val="28"/>
          <w:shd w:val="clear" w:color="auto" w:fill="FFFFFF"/>
        </w:rPr>
        <w:t xml:space="preserve"> </w:t>
      </w:r>
      <w:r>
        <w:rPr>
          <w:color w:val="000000"/>
          <w:sz w:val="28"/>
          <w:szCs w:val="28"/>
          <w:shd w:val="clear" w:color="auto" w:fill="FFFFFF"/>
        </w:rPr>
        <w:t>–</w:t>
      </w:r>
      <w:r w:rsidRPr="00FD6DA9">
        <w:rPr>
          <w:color w:val="000000"/>
          <w:sz w:val="28"/>
          <w:szCs w:val="28"/>
          <w:shd w:val="clear" w:color="auto" w:fill="FFFFFF"/>
        </w:rPr>
        <w:t xml:space="preserve">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24B4BA9" w14:textId="77777777" w:rsidR="004A188D" w:rsidRPr="00FD6DA9" w:rsidRDefault="004A188D" w:rsidP="004A188D">
      <w:pPr>
        <w:spacing w:line="276" w:lineRule="auto"/>
        <w:ind w:firstLine="851"/>
        <w:jc w:val="both"/>
        <w:rPr>
          <w:color w:val="000000"/>
          <w:sz w:val="28"/>
          <w:szCs w:val="28"/>
          <w:shd w:val="clear" w:color="auto" w:fill="FFFFFF"/>
        </w:rPr>
      </w:pPr>
      <w:r w:rsidRPr="00FD6DA9">
        <w:rPr>
          <w:b/>
          <w:color w:val="000000"/>
          <w:sz w:val="28"/>
          <w:szCs w:val="28"/>
          <w:shd w:val="clear" w:color="auto" w:fill="FFFFFF"/>
        </w:rPr>
        <w:t>персональные данные</w:t>
      </w:r>
      <w:r w:rsidRPr="00FD6DA9">
        <w:rPr>
          <w:color w:val="000000"/>
          <w:sz w:val="28"/>
          <w:szCs w:val="28"/>
          <w:shd w:val="clear" w:color="auto" w:fill="FFFFFF"/>
        </w:rPr>
        <w:t xml:space="preserve"> </w:t>
      </w:r>
      <w:r>
        <w:rPr>
          <w:color w:val="000000"/>
          <w:sz w:val="28"/>
          <w:szCs w:val="28"/>
          <w:shd w:val="clear" w:color="auto" w:fill="FFFFFF"/>
        </w:rPr>
        <w:t>–</w:t>
      </w:r>
      <w:r w:rsidRPr="00FD6DA9">
        <w:rPr>
          <w:color w:val="000000"/>
          <w:sz w:val="28"/>
          <w:szCs w:val="28"/>
          <w:shd w:val="clear" w:color="auto" w:fill="FFFFFF"/>
        </w:rPr>
        <w:t xml:space="preserve"> любая информация, относящаяся к прямо или косвенно определенному или определяемому физическому лицу (субъекту персональных данных);</w:t>
      </w:r>
    </w:p>
    <w:p w14:paraId="416D0697" w14:textId="3D77D071" w:rsidR="004A188D" w:rsidRPr="004A188D" w:rsidRDefault="004A188D" w:rsidP="004A188D">
      <w:pPr>
        <w:spacing w:line="276" w:lineRule="auto"/>
        <w:ind w:firstLine="851"/>
        <w:jc w:val="both"/>
        <w:rPr>
          <w:color w:val="000000"/>
          <w:sz w:val="28"/>
          <w:szCs w:val="28"/>
          <w:shd w:val="clear" w:color="auto" w:fill="FFFFFF"/>
        </w:rPr>
      </w:pPr>
      <w:r w:rsidRPr="00FD6DA9">
        <w:rPr>
          <w:b/>
          <w:color w:val="000000"/>
          <w:sz w:val="28"/>
          <w:szCs w:val="28"/>
          <w:shd w:val="clear" w:color="auto" w:fill="FFFFFF"/>
        </w:rPr>
        <w:t>предоставление персональных данных</w:t>
      </w:r>
      <w:r w:rsidRPr="00FD6DA9">
        <w:rPr>
          <w:color w:val="000000"/>
          <w:sz w:val="28"/>
          <w:szCs w:val="28"/>
          <w:shd w:val="clear" w:color="auto" w:fill="FFFFFF"/>
        </w:rPr>
        <w:t xml:space="preserve"> </w:t>
      </w:r>
      <w:r>
        <w:rPr>
          <w:color w:val="000000"/>
          <w:sz w:val="28"/>
          <w:szCs w:val="28"/>
          <w:shd w:val="clear" w:color="auto" w:fill="FFFFFF"/>
        </w:rPr>
        <w:t>–</w:t>
      </w:r>
      <w:r w:rsidRPr="00FD6DA9">
        <w:rPr>
          <w:color w:val="000000"/>
          <w:sz w:val="28"/>
          <w:szCs w:val="28"/>
          <w:shd w:val="clear" w:color="auto" w:fill="FFFFFF"/>
        </w:rPr>
        <w:t xml:space="preserve"> действия, направленные на раскрытие персональных данных определенному лицу или определенному кругу лиц;</w:t>
      </w:r>
    </w:p>
    <w:p w14:paraId="2A77A9F1" w14:textId="4E482981" w:rsidR="005C05AB" w:rsidRDefault="005C05AB" w:rsidP="005C05AB">
      <w:pPr>
        <w:spacing w:line="276" w:lineRule="auto"/>
        <w:ind w:firstLine="851"/>
        <w:jc w:val="both"/>
        <w:rPr>
          <w:color w:val="000000"/>
          <w:sz w:val="28"/>
          <w:szCs w:val="28"/>
          <w:shd w:val="clear" w:color="auto" w:fill="FFFFFF"/>
        </w:rPr>
      </w:pPr>
      <w:r w:rsidRPr="00FD6DA9">
        <w:rPr>
          <w:b/>
          <w:color w:val="000000"/>
          <w:sz w:val="28"/>
          <w:szCs w:val="28"/>
          <w:shd w:val="clear" w:color="auto" w:fill="FFFFFF"/>
        </w:rPr>
        <w:t>распространение персональных данных</w:t>
      </w:r>
      <w:r w:rsidRPr="00FD6DA9">
        <w:rPr>
          <w:color w:val="000000"/>
          <w:sz w:val="28"/>
          <w:szCs w:val="28"/>
          <w:shd w:val="clear" w:color="auto" w:fill="FFFFFF"/>
        </w:rPr>
        <w:t xml:space="preserve"> </w:t>
      </w:r>
      <w:r>
        <w:rPr>
          <w:color w:val="000000"/>
          <w:sz w:val="28"/>
          <w:szCs w:val="28"/>
          <w:shd w:val="clear" w:color="auto" w:fill="FFFFFF"/>
        </w:rPr>
        <w:t>–</w:t>
      </w:r>
      <w:r w:rsidRPr="00FD6DA9">
        <w:rPr>
          <w:color w:val="000000"/>
          <w:sz w:val="28"/>
          <w:szCs w:val="28"/>
          <w:shd w:val="clear" w:color="auto" w:fill="FFFFFF"/>
        </w:rPr>
        <w:t xml:space="preserve"> действия, направленные на раскрытие персональных данных неопределенному кругу лиц;</w:t>
      </w:r>
    </w:p>
    <w:p w14:paraId="342B24EA" w14:textId="1D78AADB" w:rsidR="004A188D" w:rsidRPr="004A188D" w:rsidRDefault="004A188D" w:rsidP="004A188D">
      <w:pPr>
        <w:spacing w:line="276" w:lineRule="auto"/>
        <w:ind w:firstLine="851"/>
        <w:jc w:val="both"/>
        <w:rPr>
          <w:color w:val="000000"/>
          <w:sz w:val="28"/>
          <w:szCs w:val="28"/>
          <w:shd w:val="clear" w:color="auto" w:fill="FFFFFF"/>
        </w:rPr>
      </w:pPr>
      <w:r w:rsidRPr="004A188D">
        <w:rPr>
          <w:b/>
          <w:bCs/>
          <w:color w:val="000000"/>
          <w:sz w:val="28"/>
          <w:szCs w:val="28"/>
          <w:shd w:val="clear" w:color="auto" w:fill="FFFFFF"/>
        </w:rPr>
        <w:t>сайт</w:t>
      </w:r>
      <w:r w:rsidRPr="004A188D">
        <w:rPr>
          <w:color w:val="000000"/>
          <w:sz w:val="28"/>
          <w:szCs w:val="28"/>
          <w:shd w:val="clear" w:color="auto" w:fill="FFFFFF"/>
        </w:rPr>
        <w:t xml:space="preserve"> </w:t>
      </w:r>
      <w:r>
        <w:rPr>
          <w:color w:val="000000"/>
          <w:sz w:val="28"/>
          <w:szCs w:val="28"/>
          <w:shd w:val="clear" w:color="auto" w:fill="FFFFFF"/>
        </w:rPr>
        <w:t xml:space="preserve">– </w:t>
      </w:r>
      <w:r w:rsidRPr="004A188D">
        <w:rPr>
          <w:color w:val="000000"/>
          <w:sz w:val="28"/>
          <w:szCs w:val="28"/>
          <w:shd w:val="clear" w:color="auto" w:fill="FFFFFF"/>
        </w:rPr>
        <w:t xml:space="preserve">совокупность графических и информационных материалов, а также программ для </w:t>
      </w:r>
      <w:r>
        <w:rPr>
          <w:color w:val="000000"/>
          <w:sz w:val="28"/>
          <w:szCs w:val="28"/>
          <w:shd w:val="clear" w:color="auto" w:fill="FFFFFF"/>
        </w:rPr>
        <w:t>электронно-вычислительных машин</w:t>
      </w:r>
      <w:r w:rsidRPr="004A188D">
        <w:rPr>
          <w:color w:val="000000"/>
          <w:sz w:val="28"/>
          <w:szCs w:val="28"/>
          <w:shd w:val="clear" w:color="auto" w:fill="FFFFFF"/>
        </w:rPr>
        <w:t xml:space="preserve"> и баз данных, обеспечивающих их доступность в сети интернет по сетевому адресу</w:t>
      </w:r>
      <w:r>
        <w:rPr>
          <w:color w:val="000000"/>
          <w:sz w:val="28"/>
          <w:szCs w:val="28"/>
          <w:shd w:val="clear" w:color="auto" w:fill="FFFFFF"/>
        </w:rPr>
        <w:t xml:space="preserve"> </w:t>
      </w:r>
      <w:hyperlink r:id="rId10" w:anchor="rec1818322101" w:history="1">
        <w:r w:rsidR="0044036D">
          <w:rPr>
            <w:rStyle w:val="a4"/>
            <w:sz w:val="28"/>
            <w:szCs w:val="28"/>
            <w:shd w:val="clear" w:color="auto" w:fill="FFFFFF"/>
          </w:rPr>
          <w:t>https://service.perm.ru</w:t>
        </w:r>
      </w:hyperlink>
      <w:r>
        <w:rPr>
          <w:color w:val="000000"/>
          <w:sz w:val="28"/>
          <w:szCs w:val="28"/>
          <w:shd w:val="clear" w:color="auto" w:fill="FFFFFF"/>
        </w:rPr>
        <w:t>;</w:t>
      </w:r>
    </w:p>
    <w:p w14:paraId="4251CD30" w14:textId="45A9B326" w:rsidR="004A188D" w:rsidRDefault="004A188D" w:rsidP="004A188D">
      <w:pPr>
        <w:spacing w:line="276" w:lineRule="auto"/>
        <w:ind w:firstLine="851"/>
        <w:jc w:val="both"/>
        <w:rPr>
          <w:color w:val="000000"/>
          <w:sz w:val="28"/>
          <w:szCs w:val="28"/>
          <w:shd w:val="clear" w:color="auto" w:fill="FFFFFF"/>
        </w:rPr>
      </w:pPr>
      <w:r w:rsidRPr="00FD6DA9">
        <w:rPr>
          <w:b/>
          <w:color w:val="000000"/>
          <w:sz w:val="28"/>
          <w:szCs w:val="28"/>
          <w:shd w:val="clear" w:color="auto" w:fill="FFFFFF"/>
        </w:rPr>
        <w:t>субъект персональных данных</w:t>
      </w:r>
      <w:r w:rsidRPr="00FD6DA9">
        <w:rPr>
          <w:color w:val="000000"/>
          <w:sz w:val="28"/>
          <w:szCs w:val="28"/>
          <w:shd w:val="clear" w:color="auto" w:fill="FFFFFF"/>
        </w:rPr>
        <w:t xml:space="preserve"> – физическое лицо, которое прямо или косвенно определено или определяемо с помощью персональных данных;</w:t>
      </w:r>
    </w:p>
    <w:p w14:paraId="35E42A57" w14:textId="4B15460C" w:rsidR="004A188D" w:rsidRDefault="004A188D" w:rsidP="004A188D">
      <w:pPr>
        <w:spacing w:line="276" w:lineRule="auto"/>
        <w:ind w:firstLine="851"/>
        <w:jc w:val="both"/>
        <w:rPr>
          <w:color w:val="000000"/>
          <w:sz w:val="28"/>
          <w:szCs w:val="28"/>
          <w:shd w:val="clear" w:color="auto" w:fill="FFFFFF"/>
        </w:rPr>
      </w:pPr>
      <w:r w:rsidRPr="00FD6DA9">
        <w:rPr>
          <w:b/>
          <w:color w:val="000000"/>
          <w:sz w:val="28"/>
          <w:szCs w:val="28"/>
          <w:shd w:val="clear" w:color="auto" w:fill="FFFFFF"/>
        </w:rPr>
        <w:t>трансграничная передача персональных данных</w:t>
      </w:r>
      <w:r w:rsidRPr="00FD6DA9">
        <w:rPr>
          <w:color w:val="000000"/>
          <w:sz w:val="28"/>
          <w:szCs w:val="28"/>
          <w:shd w:val="clear" w:color="auto" w:fill="FFFFFF"/>
        </w:rPr>
        <w:t xml:space="preserve"> </w:t>
      </w:r>
      <w:r>
        <w:rPr>
          <w:color w:val="000000"/>
          <w:sz w:val="28"/>
          <w:szCs w:val="28"/>
          <w:shd w:val="clear" w:color="auto" w:fill="FFFFFF"/>
        </w:rPr>
        <w:t>–</w:t>
      </w:r>
      <w:r w:rsidRPr="00FD6DA9">
        <w:rPr>
          <w:color w:val="000000"/>
          <w:sz w:val="28"/>
          <w:szCs w:val="28"/>
          <w:shd w:val="clear" w:color="auto" w:fill="FFFFFF"/>
        </w:rPr>
        <w:t xml:space="preserve">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Pr>
          <w:color w:val="000000"/>
          <w:sz w:val="28"/>
          <w:szCs w:val="28"/>
          <w:shd w:val="clear" w:color="auto" w:fill="FFFFFF"/>
        </w:rPr>
        <w:t>;</w:t>
      </w:r>
    </w:p>
    <w:p w14:paraId="3C7AD800" w14:textId="51ADCDAD" w:rsidR="004A188D" w:rsidRPr="004A188D" w:rsidRDefault="004A188D" w:rsidP="004A188D">
      <w:pPr>
        <w:spacing w:line="276" w:lineRule="auto"/>
        <w:ind w:firstLine="851"/>
        <w:jc w:val="both"/>
        <w:rPr>
          <w:color w:val="000000"/>
          <w:sz w:val="28"/>
          <w:szCs w:val="28"/>
          <w:shd w:val="clear" w:color="auto" w:fill="FFFFFF"/>
        </w:rPr>
      </w:pPr>
      <w:r w:rsidRPr="00FD6DA9">
        <w:rPr>
          <w:b/>
          <w:color w:val="000000"/>
          <w:sz w:val="28"/>
          <w:szCs w:val="28"/>
          <w:shd w:val="clear" w:color="auto" w:fill="FFFFFF"/>
        </w:rPr>
        <w:t>угрозы безопасности персональных данных</w:t>
      </w:r>
      <w:r w:rsidRPr="00FD6DA9">
        <w:rPr>
          <w:color w:val="000000"/>
          <w:sz w:val="28"/>
          <w:szCs w:val="28"/>
          <w:shd w:val="clear" w:color="auto" w:fill="FFFFFF"/>
        </w:rPr>
        <w:t xml:space="preserve"> </w:t>
      </w:r>
      <w:r>
        <w:rPr>
          <w:color w:val="000000"/>
          <w:sz w:val="28"/>
          <w:szCs w:val="28"/>
          <w:shd w:val="clear" w:color="auto" w:fill="FFFFFF"/>
        </w:rPr>
        <w:t>–</w:t>
      </w:r>
      <w:r w:rsidRPr="00FD6DA9">
        <w:rPr>
          <w:color w:val="000000"/>
          <w:sz w:val="28"/>
          <w:szCs w:val="28"/>
          <w:shd w:val="clear" w:color="auto" w:fill="FFFFFF"/>
        </w:rPr>
        <w:t xml:space="preserve"> совокупность условий и факторов, создающих актуальную опасность несанкционированного, в том числе случайного, доступа к персональным данным при их обработке в информационной системе,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w:t>
      </w:r>
      <w:r>
        <w:rPr>
          <w:color w:val="000000"/>
          <w:sz w:val="28"/>
          <w:szCs w:val="28"/>
          <w:shd w:val="clear" w:color="auto" w:fill="FFFFFF"/>
        </w:rPr>
        <w:t>;</w:t>
      </w:r>
    </w:p>
    <w:p w14:paraId="4B0EDCBA" w14:textId="611040B1" w:rsidR="005C05AB" w:rsidRDefault="005C05AB" w:rsidP="004A188D">
      <w:pPr>
        <w:spacing w:line="276" w:lineRule="auto"/>
        <w:ind w:firstLine="851"/>
        <w:jc w:val="both"/>
        <w:rPr>
          <w:color w:val="000000"/>
          <w:sz w:val="28"/>
          <w:szCs w:val="28"/>
          <w:shd w:val="clear" w:color="auto" w:fill="FFFFFF"/>
        </w:rPr>
      </w:pPr>
      <w:r w:rsidRPr="00FD6DA9">
        <w:rPr>
          <w:b/>
          <w:color w:val="000000"/>
          <w:sz w:val="28"/>
          <w:szCs w:val="28"/>
          <w:shd w:val="clear" w:color="auto" w:fill="FFFFFF"/>
        </w:rPr>
        <w:t>уничтожение персональных данных</w:t>
      </w:r>
      <w:r w:rsidRPr="00FD6DA9">
        <w:rPr>
          <w:color w:val="000000"/>
          <w:sz w:val="28"/>
          <w:szCs w:val="28"/>
          <w:shd w:val="clear" w:color="auto" w:fill="FFFFFF"/>
        </w:rPr>
        <w:t xml:space="preserve"> </w:t>
      </w:r>
      <w:r>
        <w:rPr>
          <w:color w:val="000000"/>
          <w:sz w:val="28"/>
          <w:szCs w:val="28"/>
          <w:shd w:val="clear" w:color="auto" w:fill="FFFFFF"/>
        </w:rPr>
        <w:t>–</w:t>
      </w:r>
      <w:r w:rsidRPr="00FD6DA9">
        <w:rPr>
          <w:color w:val="000000"/>
          <w:sz w:val="28"/>
          <w:szCs w:val="28"/>
          <w:shd w:val="clear" w:color="auto" w:fill="FFFFFF"/>
        </w:rPr>
        <w:t xml:space="preserve">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004A188D">
        <w:rPr>
          <w:color w:val="000000"/>
          <w:sz w:val="28"/>
          <w:szCs w:val="28"/>
          <w:shd w:val="clear" w:color="auto" w:fill="FFFFFF"/>
        </w:rPr>
        <w:t>.</w:t>
      </w:r>
    </w:p>
    <w:p w14:paraId="01BDE48C" w14:textId="6680D16E" w:rsidR="00211AA0" w:rsidRPr="00FD6DA9" w:rsidRDefault="00053CC7" w:rsidP="00211AA0">
      <w:pPr>
        <w:spacing w:line="276" w:lineRule="auto"/>
        <w:ind w:firstLine="851"/>
        <w:jc w:val="both"/>
        <w:rPr>
          <w:color w:val="000000"/>
          <w:sz w:val="28"/>
          <w:szCs w:val="28"/>
          <w:shd w:val="clear" w:color="auto" w:fill="FFFFFF"/>
        </w:rPr>
      </w:pPr>
      <w:r>
        <w:rPr>
          <w:b/>
          <w:bCs/>
          <w:color w:val="000000"/>
          <w:sz w:val="28"/>
          <w:szCs w:val="28"/>
          <w:shd w:val="clear" w:color="auto" w:fill="FFFFFF"/>
        </w:rPr>
        <w:t>ф</w:t>
      </w:r>
      <w:r w:rsidR="00211AA0" w:rsidRPr="00DC3F48">
        <w:rPr>
          <w:b/>
          <w:bCs/>
          <w:color w:val="000000"/>
          <w:sz w:val="28"/>
          <w:szCs w:val="28"/>
          <w:shd w:val="clear" w:color="auto" w:fill="FFFFFF"/>
        </w:rPr>
        <w:t xml:space="preserve">айлы </w:t>
      </w:r>
      <w:proofErr w:type="spellStart"/>
      <w:r w:rsidR="00211AA0" w:rsidRPr="00DC3F48">
        <w:rPr>
          <w:b/>
          <w:bCs/>
          <w:color w:val="000000"/>
          <w:sz w:val="28"/>
          <w:szCs w:val="28"/>
          <w:shd w:val="clear" w:color="auto" w:fill="FFFFFF"/>
        </w:rPr>
        <w:t>cookie</w:t>
      </w:r>
      <w:proofErr w:type="spellEnd"/>
      <w:r w:rsidR="00211AA0" w:rsidRPr="00DC3F48">
        <w:rPr>
          <w:color w:val="000000"/>
          <w:sz w:val="28"/>
          <w:szCs w:val="28"/>
          <w:shd w:val="clear" w:color="auto" w:fill="FFFFFF"/>
        </w:rPr>
        <w:t xml:space="preserve"> </w:t>
      </w:r>
      <w:r w:rsidR="00211AA0">
        <w:rPr>
          <w:color w:val="000000"/>
          <w:sz w:val="28"/>
          <w:szCs w:val="28"/>
          <w:shd w:val="clear" w:color="auto" w:fill="FFFFFF"/>
        </w:rPr>
        <w:t>–</w:t>
      </w:r>
      <w:r w:rsidR="00211AA0" w:rsidRPr="00DC3F48">
        <w:rPr>
          <w:color w:val="000000"/>
          <w:sz w:val="28"/>
          <w:szCs w:val="28"/>
          <w:shd w:val="clear" w:color="auto" w:fill="FFFFFF"/>
        </w:rPr>
        <w:t xml:space="preserve"> небольшие текстовые фрагменты, которые сайт сохраняет в браузере пользователя.</w:t>
      </w:r>
    </w:p>
    <w:p w14:paraId="4C0C49D9" w14:textId="77777777" w:rsidR="00211AA0" w:rsidRPr="00FD6DA9" w:rsidRDefault="00211AA0" w:rsidP="004A188D">
      <w:pPr>
        <w:spacing w:line="276" w:lineRule="auto"/>
        <w:ind w:firstLine="851"/>
        <w:jc w:val="both"/>
        <w:rPr>
          <w:color w:val="000000"/>
          <w:sz w:val="28"/>
          <w:szCs w:val="28"/>
          <w:shd w:val="clear" w:color="auto" w:fill="FFFFFF"/>
        </w:rPr>
      </w:pPr>
    </w:p>
    <w:p w14:paraId="24FD2D97" w14:textId="77777777" w:rsidR="003E0AEB" w:rsidRPr="00FD6DA9" w:rsidRDefault="003E0AEB" w:rsidP="00FD6DA9">
      <w:pPr>
        <w:spacing w:line="276" w:lineRule="auto"/>
        <w:jc w:val="both"/>
        <w:rPr>
          <w:sz w:val="28"/>
          <w:szCs w:val="28"/>
        </w:rPr>
      </w:pPr>
    </w:p>
    <w:p w14:paraId="271337CF" w14:textId="77777777" w:rsidR="00646880" w:rsidRPr="00FD6DA9" w:rsidRDefault="00646880" w:rsidP="00646880">
      <w:pPr>
        <w:pStyle w:val="2"/>
        <w:spacing w:line="276" w:lineRule="auto"/>
        <w:rPr>
          <w:rFonts w:cs="Times New Roman"/>
        </w:rPr>
      </w:pPr>
      <w:r w:rsidRPr="00FD6DA9">
        <w:rPr>
          <w:rFonts w:cs="Times New Roman"/>
        </w:rPr>
        <w:lastRenderedPageBreak/>
        <w:t>Цели обработки персональных данных</w:t>
      </w:r>
    </w:p>
    <w:p w14:paraId="2750DA6A" w14:textId="497A6516" w:rsidR="00646880" w:rsidRPr="00FD6DA9" w:rsidRDefault="000441D6" w:rsidP="00C2742C">
      <w:pPr>
        <w:pStyle w:val="3"/>
        <w:tabs>
          <w:tab w:val="clear" w:pos="1211"/>
          <w:tab w:val="clear" w:pos="1560"/>
          <w:tab w:val="clear" w:pos="1843"/>
          <w:tab w:val="left" w:pos="1418"/>
        </w:tabs>
        <w:spacing w:line="276" w:lineRule="auto"/>
        <w:ind w:firstLine="709"/>
      </w:pPr>
      <w:r>
        <w:t>Персональные данные</w:t>
      </w:r>
      <w:r w:rsidR="00646880" w:rsidRPr="00FD6DA9">
        <w:t xml:space="preserve"> обрабатываются </w:t>
      </w:r>
      <w:r w:rsidR="005C247F" w:rsidRPr="005C247F">
        <w:t>с целью оказания услуг, анализа заявок и осуществления коммуникаций с пользователями сайта (субъектами персональных данных), включая информирование о новых продуктах, актуальных предложениях и мероприятиях</w:t>
      </w:r>
      <w:r w:rsidR="00646880" w:rsidRPr="00FD6DA9">
        <w:t>.</w:t>
      </w:r>
    </w:p>
    <w:p w14:paraId="63D7E2A8" w14:textId="77777777" w:rsidR="00646880" w:rsidRPr="00FD6DA9" w:rsidRDefault="00646880" w:rsidP="00C2742C">
      <w:pPr>
        <w:pStyle w:val="3"/>
        <w:tabs>
          <w:tab w:val="clear" w:pos="1211"/>
          <w:tab w:val="clear" w:pos="1560"/>
          <w:tab w:val="clear" w:pos="1843"/>
          <w:tab w:val="left" w:pos="1418"/>
        </w:tabs>
        <w:spacing w:line="276" w:lineRule="auto"/>
        <w:ind w:firstLine="709"/>
      </w:pPr>
      <w:r w:rsidRPr="00FD6DA9">
        <w:t>Обработка персональных данных строго ограничивается достижением целей обработки персональных данных. Обработка персональных данных в целях, отличных от указанных, не допускается.</w:t>
      </w:r>
    </w:p>
    <w:p w14:paraId="633F5520" w14:textId="23CF68EA" w:rsidR="00646880" w:rsidRPr="00646880" w:rsidRDefault="00646880" w:rsidP="00C2742C">
      <w:pPr>
        <w:pStyle w:val="3"/>
        <w:tabs>
          <w:tab w:val="clear" w:pos="1211"/>
          <w:tab w:val="clear" w:pos="1560"/>
          <w:tab w:val="clear" w:pos="1843"/>
          <w:tab w:val="left" w:pos="1418"/>
        </w:tabs>
        <w:spacing w:line="276" w:lineRule="auto"/>
        <w:ind w:firstLine="709"/>
      </w:pPr>
      <w:r>
        <w:t>Объем</w:t>
      </w:r>
      <w:r w:rsidRPr="00FD6DA9">
        <w:t xml:space="preserve"> обрабатываемых персональных данных определя</w:t>
      </w:r>
      <w:r>
        <w:t>е</w:t>
      </w:r>
      <w:r w:rsidRPr="00FD6DA9">
        <w:t>тся целями обработки персональных данных. Обработка персональных данных, избыточных по отношению к установленным целям обработки, не допускается.</w:t>
      </w:r>
    </w:p>
    <w:p w14:paraId="28DC50C4" w14:textId="77777777" w:rsidR="00646880" w:rsidRDefault="00646880" w:rsidP="00FD6DA9">
      <w:pPr>
        <w:pStyle w:val="a3"/>
        <w:spacing w:line="276" w:lineRule="auto"/>
        <w:ind w:left="0" w:firstLine="851"/>
        <w:jc w:val="both"/>
        <w:rPr>
          <w:sz w:val="28"/>
          <w:szCs w:val="28"/>
        </w:rPr>
      </w:pPr>
    </w:p>
    <w:p w14:paraId="23424627" w14:textId="77777777" w:rsidR="00FE6895" w:rsidRPr="00591973" w:rsidRDefault="00FE6895" w:rsidP="00FE6895">
      <w:pPr>
        <w:pStyle w:val="2"/>
        <w:spacing w:line="276" w:lineRule="auto"/>
        <w:rPr>
          <w:rFonts w:cs="Times New Roman"/>
        </w:rPr>
      </w:pPr>
      <w:r w:rsidRPr="00FD6DA9">
        <w:rPr>
          <w:rFonts w:cs="Times New Roman"/>
        </w:rPr>
        <w:t>Правовые основания обработки персональных данных</w:t>
      </w:r>
    </w:p>
    <w:p w14:paraId="4089F9F2" w14:textId="4AFC9CCC" w:rsidR="00FE6895" w:rsidRDefault="00FE6895" w:rsidP="00FE6895">
      <w:pPr>
        <w:pStyle w:val="a3"/>
        <w:numPr>
          <w:ilvl w:val="1"/>
          <w:numId w:val="1"/>
        </w:numPr>
        <w:spacing w:line="276" w:lineRule="auto"/>
        <w:ind w:firstLine="851"/>
        <w:jc w:val="both"/>
        <w:rPr>
          <w:sz w:val="28"/>
          <w:szCs w:val="28"/>
        </w:rPr>
      </w:pPr>
      <w:r w:rsidRPr="00591973">
        <w:rPr>
          <w:sz w:val="28"/>
          <w:szCs w:val="28"/>
        </w:rPr>
        <w:t xml:space="preserve">Оператор обрабатывает персональные данные только в случае их отправки </w:t>
      </w:r>
      <w:r w:rsidR="005515F3">
        <w:rPr>
          <w:sz w:val="28"/>
          <w:szCs w:val="28"/>
        </w:rPr>
        <w:t>п</w:t>
      </w:r>
      <w:r>
        <w:rPr>
          <w:sz w:val="28"/>
          <w:szCs w:val="28"/>
        </w:rPr>
        <w:t>осетителем сайта</w:t>
      </w:r>
      <w:r w:rsidRPr="00591973">
        <w:rPr>
          <w:sz w:val="28"/>
          <w:szCs w:val="28"/>
        </w:rPr>
        <w:t xml:space="preserve"> через расположенные на сайте</w:t>
      </w:r>
      <w:r>
        <w:rPr>
          <w:sz w:val="28"/>
          <w:szCs w:val="28"/>
        </w:rPr>
        <w:t xml:space="preserve"> </w:t>
      </w:r>
      <w:hyperlink r:id="rId11" w:anchor="rec1818322101" w:history="1">
        <w:r w:rsidR="0044036D">
          <w:rPr>
            <w:rStyle w:val="a4"/>
            <w:sz w:val="28"/>
            <w:szCs w:val="28"/>
          </w:rPr>
          <w:t>https://service.perm.ru</w:t>
        </w:r>
      </w:hyperlink>
      <w:r w:rsidRPr="00646880">
        <w:rPr>
          <w:sz w:val="28"/>
          <w:szCs w:val="28"/>
        </w:rPr>
        <w:t xml:space="preserve"> </w:t>
      </w:r>
      <w:r w:rsidRPr="00591973">
        <w:rPr>
          <w:sz w:val="28"/>
          <w:szCs w:val="28"/>
        </w:rPr>
        <w:t>формы.</w:t>
      </w:r>
    </w:p>
    <w:p w14:paraId="0846801A" w14:textId="77777777" w:rsidR="00FE6895" w:rsidRDefault="00FE6895" w:rsidP="00FE6895">
      <w:pPr>
        <w:pStyle w:val="a3"/>
        <w:numPr>
          <w:ilvl w:val="1"/>
          <w:numId w:val="1"/>
        </w:numPr>
        <w:spacing w:line="276" w:lineRule="auto"/>
        <w:ind w:firstLine="851"/>
        <w:jc w:val="both"/>
        <w:rPr>
          <w:sz w:val="28"/>
          <w:szCs w:val="28"/>
        </w:rPr>
      </w:pPr>
      <w:r w:rsidRPr="00591973">
        <w:rPr>
          <w:sz w:val="28"/>
          <w:szCs w:val="28"/>
        </w:rPr>
        <w:t xml:space="preserve">Отправляя свои персональные данные, </w:t>
      </w:r>
      <w:r>
        <w:rPr>
          <w:sz w:val="28"/>
          <w:szCs w:val="28"/>
        </w:rPr>
        <w:t>п</w:t>
      </w:r>
      <w:r w:rsidRPr="00591973">
        <w:rPr>
          <w:sz w:val="28"/>
          <w:szCs w:val="28"/>
        </w:rPr>
        <w:t>ользователь</w:t>
      </w:r>
      <w:r>
        <w:rPr>
          <w:sz w:val="28"/>
          <w:szCs w:val="28"/>
        </w:rPr>
        <w:t xml:space="preserve"> сайта</w:t>
      </w:r>
      <w:r w:rsidRPr="00591973">
        <w:rPr>
          <w:sz w:val="28"/>
          <w:szCs w:val="28"/>
        </w:rPr>
        <w:t xml:space="preserve"> выражает свое согласие с </w:t>
      </w:r>
      <w:r>
        <w:rPr>
          <w:sz w:val="28"/>
          <w:szCs w:val="28"/>
        </w:rPr>
        <w:t>настоящей</w:t>
      </w:r>
      <w:r w:rsidRPr="00591973">
        <w:rPr>
          <w:sz w:val="28"/>
          <w:szCs w:val="28"/>
        </w:rPr>
        <w:t xml:space="preserve"> Политикой.</w:t>
      </w:r>
    </w:p>
    <w:p w14:paraId="46114BE9" w14:textId="1297AF65" w:rsidR="00FE6895" w:rsidRPr="00FE6895" w:rsidRDefault="00FE6895" w:rsidP="00FE6895">
      <w:pPr>
        <w:pStyle w:val="a3"/>
        <w:numPr>
          <w:ilvl w:val="1"/>
          <w:numId w:val="1"/>
        </w:numPr>
        <w:spacing w:line="276" w:lineRule="auto"/>
        <w:ind w:firstLine="851"/>
        <w:jc w:val="both"/>
        <w:rPr>
          <w:sz w:val="28"/>
          <w:szCs w:val="28"/>
        </w:rPr>
      </w:pPr>
      <w:r>
        <w:rPr>
          <w:sz w:val="28"/>
          <w:szCs w:val="28"/>
        </w:rPr>
        <w:t>О</w:t>
      </w:r>
      <w:r w:rsidRPr="00FD6DA9">
        <w:rPr>
          <w:sz w:val="28"/>
          <w:szCs w:val="28"/>
        </w:rPr>
        <w:t>бработка персональных данных осуществляется с согласия субъекта персональных данных на обработку его персональных данных.</w:t>
      </w:r>
    </w:p>
    <w:p w14:paraId="4D933417" w14:textId="77777777" w:rsidR="00FE6895" w:rsidRPr="00FD6DA9" w:rsidRDefault="00FE6895" w:rsidP="00FD6DA9">
      <w:pPr>
        <w:pStyle w:val="a3"/>
        <w:spacing w:line="276" w:lineRule="auto"/>
        <w:ind w:left="0" w:firstLine="851"/>
        <w:jc w:val="both"/>
        <w:rPr>
          <w:sz w:val="28"/>
          <w:szCs w:val="28"/>
        </w:rPr>
      </w:pPr>
    </w:p>
    <w:p w14:paraId="071E74EA" w14:textId="229D360F" w:rsidR="00794B86" w:rsidRPr="00FD6DA9" w:rsidRDefault="0010776F" w:rsidP="00FD6DA9">
      <w:pPr>
        <w:pStyle w:val="2"/>
        <w:spacing w:line="276" w:lineRule="auto"/>
        <w:rPr>
          <w:rFonts w:cs="Times New Roman"/>
        </w:rPr>
      </w:pPr>
      <w:r>
        <w:rPr>
          <w:rFonts w:cs="Times New Roman"/>
        </w:rPr>
        <w:t xml:space="preserve">Категории и </w:t>
      </w:r>
      <w:r w:rsidR="000536C0">
        <w:rPr>
          <w:rFonts w:cs="Times New Roman"/>
        </w:rPr>
        <w:t>переч</w:t>
      </w:r>
      <w:r>
        <w:rPr>
          <w:rFonts w:cs="Times New Roman"/>
        </w:rPr>
        <w:t>е</w:t>
      </w:r>
      <w:r w:rsidR="000536C0">
        <w:rPr>
          <w:rFonts w:cs="Times New Roman"/>
        </w:rPr>
        <w:t>нь</w:t>
      </w:r>
      <w:r>
        <w:rPr>
          <w:rFonts w:cs="Times New Roman"/>
        </w:rPr>
        <w:t xml:space="preserve"> о</w:t>
      </w:r>
      <w:r w:rsidR="004C791D">
        <w:rPr>
          <w:rFonts w:cs="Times New Roman"/>
        </w:rPr>
        <w:t>брабатываемы</w:t>
      </w:r>
      <w:r>
        <w:rPr>
          <w:rFonts w:cs="Times New Roman"/>
        </w:rPr>
        <w:t>х</w:t>
      </w:r>
      <w:r w:rsidR="004C791D">
        <w:rPr>
          <w:rFonts w:cs="Times New Roman"/>
        </w:rPr>
        <w:t xml:space="preserve"> персональны</w:t>
      </w:r>
      <w:r>
        <w:rPr>
          <w:rFonts w:cs="Times New Roman"/>
        </w:rPr>
        <w:t>х</w:t>
      </w:r>
      <w:r w:rsidR="004C791D">
        <w:rPr>
          <w:rFonts w:cs="Times New Roman"/>
        </w:rPr>
        <w:t xml:space="preserve"> данны</w:t>
      </w:r>
      <w:r>
        <w:rPr>
          <w:rFonts w:cs="Times New Roman"/>
        </w:rPr>
        <w:t xml:space="preserve">х, </w:t>
      </w:r>
      <w:r w:rsidR="00CE0764">
        <w:rPr>
          <w:rFonts w:cs="Times New Roman"/>
        </w:rPr>
        <w:t xml:space="preserve">категории </w:t>
      </w:r>
      <w:r>
        <w:rPr>
          <w:rFonts w:cs="Times New Roman"/>
        </w:rPr>
        <w:t>субъектов персональных данных</w:t>
      </w:r>
    </w:p>
    <w:p w14:paraId="722A7C1E" w14:textId="7E4DFB37" w:rsidR="004C791D" w:rsidRPr="003D3E48" w:rsidRDefault="00794B86" w:rsidP="003D3E48">
      <w:pPr>
        <w:pStyle w:val="3"/>
        <w:tabs>
          <w:tab w:val="clear" w:pos="1211"/>
          <w:tab w:val="clear" w:pos="1560"/>
          <w:tab w:val="clear" w:pos="1843"/>
          <w:tab w:val="left" w:pos="1418"/>
        </w:tabs>
        <w:spacing w:line="276" w:lineRule="auto"/>
        <w:ind w:firstLine="709"/>
      </w:pPr>
      <w:r w:rsidRPr="003D3E48">
        <w:t>В соответствии с це</w:t>
      </w:r>
      <w:r w:rsidR="008170D1">
        <w:t>лью</w:t>
      </w:r>
      <w:r w:rsidRPr="003D3E48">
        <w:t xml:space="preserve"> обработки персональных данных, </w:t>
      </w:r>
      <w:r w:rsidR="00624758" w:rsidRPr="003D3E48">
        <w:t>Оператором</w:t>
      </w:r>
      <w:r w:rsidRPr="003D3E48">
        <w:t xml:space="preserve"> осуществляется обработка </w:t>
      </w:r>
      <w:r w:rsidR="00646880" w:rsidRPr="003D3E48">
        <w:t xml:space="preserve">персональных данных, отнесенных к иной категории персональных данных, – </w:t>
      </w:r>
      <w:r w:rsidR="0044036D" w:rsidRPr="003066EB">
        <w:t>адрес электронной почты</w:t>
      </w:r>
      <w:r w:rsidR="00323358">
        <w:t xml:space="preserve"> и</w:t>
      </w:r>
      <w:r w:rsidR="004C791D" w:rsidRPr="003D3E48">
        <w:t xml:space="preserve"> </w:t>
      </w:r>
      <w:r w:rsidR="009F7FE7">
        <w:t xml:space="preserve">номер </w:t>
      </w:r>
      <w:r w:rsidR="004C791D" w:rsidRPr="003D3E48">
        <w:t>телефон</w:t>
      </w:r>
      <w:r w:rsidR="009F7FE7">
        <w:t>а</w:t>
      </w:r>
      <w:r w:rsidR="004C791D" w:rsidRPr="003D3E48">
        <w:t>.</w:t>
      </w:r>
    </w:p>
    <w:p w14:paraId="5B8238D7" w14:textId="6041BC2A" w:rsidR="00646880" w:rsidRDefault="00646880" w:rsidP="003D3E48">
      <w:pPr>
        <w:pStyle w:val="a3"/>
        <w:numPr>
          <w:ilvl w:val="1"/>
          <w:numId w:val="1"/>
        </w:numPr>
        <w:tabs>
          <w:tab w:val="left" w:pos="1418"/>
        </w:tabs>
        <w:spacing w:line="276" w:lineRule="auto"/>
        <w:ind w:firstLine="709"/>
        <w:jc w:val="both"/>
        <w:rPr>
          <w:sz w:val="28"/>
          <w:szCs w:val="28"/>
        </w:rPr>
      </w:pPr>
      <w:r w:rsidRPr="004C791D">
        <w:rPr>
          <w:sz w:val="28"/>
          <w:szCs w:val="28"/>
        </w:rPr>
        <w:t>Субъектами персональных данных являются посетители сайта.</w:t>
      </w:r>
    </w:p>
    <w:p w14:paraId="7FEC3EA8" w14:textId="77777777" w:rsidR="00E410E5" w:rsidRDefault="00E410E5" w:rsidP="00E410E5">
      <w:pPr>
        <w:pStyle w:val="a3"/>
        <w:tabs>
          <w:tab w:val="left" w:pos="1418"/>
        </w:tabs>
        <w:spacing w:line="276" w:lineRule="auto"/>
        <w:ind w:left="709"/>
        <w:jc w:val="both"/>
        <w:rPr>
          <w:sz w:val="28"/>
          <w:szCs w:val="28"/>
        </w:rPr>
      </w:pPr>
    </w:p>
    <w:p w14:paraId="64A0B851" w14:textId="76D80CCE" w:rsidR="0010776F" w:rsidRPr="0010776F" w:rsidRDefault="0010776F" w:rsidP="0010776F">
      <w:pPr>
        <w:pStyle w:val="2"/>
        <w:spacing w:line="276" w:lineRule="auto"/>
        <w:rPr>
          <w:rFonts w:cs="Times New Roman"/>
        </w:rPr>
      </w:pPr>
      <w:r>
        <w:rPr>
          <w:rFonts w:cs="Times New Roman"/>
        </w:rPr>
        <w:t>Обработка персональных данных</w:t>
      </w:r>
    </w:p>
    <w:p w14:paraId="0B4C2FCC" w14:textId="6774FE59" w:rsidR="0010776F" w:rsidRDefault="000441D6" w:rsidP="0010776F">
      <w:pPr>
        <w:pStyle w:val="a3"/>
        <w:numPr>
          <w:ilvl w:val="1"/>
          <w:numId w:val="1"/>
        </w:numPr>
        <w:tabs>
          <w:tab w:val="left" w:pos="1418"/>
        </w:tabs>
        <w:spacing w:line="276" w:lineRule="auto"/>
        <w:ind w:firstLine="709"/>
        <w:jc w:val="both"/>
        <w:rPr>
          <w:sz w:val="28"/>
          <w:szCs w:val="28"/>
        </w:rPr>
      </w:pPr>
      <w:r w:rsidRPr="000441D6">
        <w:rPr>
          <w:sz w:val="28"/>
          <w:szCs w:val="28"/>
        </w:rPr>
        <w:t>Обработка</w:t>
      </w:r>
      <w:r>
        <w:rPr>
          <w:sz w:val="28"/>
          <w:szCs w:val="28"/>
        </w:rPr>
        <w:t xml:space="preserve"> персональных данных</w:t>
      </w:r>
      <w:r w:rsidRPr="000441D6">
        <w:rPr>
          <w:sz w:val="28"/>
          <w:szCs w:val="28"/>
        </w:rPr>
        <w:t xml:space="preserve"> осуществляется с использованием средств автоматизации.</w:t>
      </w:r>
    </w:p>
    <w:p w14:paraId="71FBF0FC" w14:textId="7E36438C" w:rsidR="009517AC" w:rsidRDefault="009517AC" w:rsidP="0010776F">
      <w:pPr>
        <w:pStyle w:val="a3"/>
        <w:numPr>
          <w:ilvl w:val="1"/>
          <w:numId w:val="1"/>
        </w:numPr>
        <w:tabs>
          <w:tab w:val="left" w:pos="1418"/>
        </w:tabs>
        <w:spacing w:line="276" w:lineRule="auto"/>
        <w:ind w:firstLine="709"/>
        <w:jc w:val="both"/>
        <w:rPr>
          <w:sz w:val="28"/>
          <w:szCs w:val="28"/>
        </w:rPr>
      </w:pPr>
      <w:r w:rsidRPr="009517AC">
        <w:rPr>
          <w:sz w:val="28"/>
          <w:szCs w:val="28"/>
        </w:rPr>
        <w:t xml:space="preserve">Обработка включает в себя </w:t>
      </w:r>
      <w:r w:rsidR="00323358" w:rsidRPr="003066EB">
        <w:rPr>
          <w:sz w:val="28"/>
          <w:szCs w:val="28"/>
        </w:rPr>
        <w:t>сбор, систематизацию, накопление, хранение, уточнение (обновление, изменение), использование</w:t>
      </w:r>
      <w:r w:rsidR="00323358" w:rsidRPr="00E9037B">
        <w:rPr>
          <w:sz w:val="28"/>
          <w:szCs w:val="28"/>
        </w:rPr>
        <w:t>,</w:t>
      </w:r>
      <w:r w:rsidR="00323358">
        <w:rPr>
          <w:sz w:val="28"/>
          <w:szCs w:val="28"/>
        </w:rPr>
        <w:t xml:space="preserve"> </w:t>
      </w:r>
      <w:r w:rsidR="00323358" w:rsidRPr="002B5C98">
        <w:rPr>
          <w:sz w:val="28"/>
          <w:szCs w:val="28"/>
        </w:rPr>
        <w:t>передачу (предоставление, доступ),</w:t>
      </w:r>
      <w:r w:rsidR="00323358">
        <w:rPr>
          <w:sz w:val="28"/>
          <w:szCs w:val="28"/>
        </w:rPr>
        <w:t xml:space="preserve"> </w:t>
      </w:r>
      <w:r w:rsidR="00323358" w:rsidRPr="003066EB">
        <w:rPr>
          <w:sz w:val="28"/>
          <w:szCs w:val="28"/>
        </w:rPr>
        <w:t>блокирование, удаление, уничтожение персональных данных</w:t>
      </w:r>
      <w:r w:rsidRPr="009517AC">
        <w:rPr>
          <w:sz w:val="28"/>
          <w:szCs w:val="28"/>
        </w:rPr>
        <w:t>.</w:t>
      </w:r>
    </w:p>
    <w:p w14:paraId="2CE1F13B" w14:textId="712CA84A" w:rsidR="0010776F" w:rsidRDefault="0010776F" w:rsidP="0010776F">
      <w:pPr>
        <w:pStyle w:val="a3"/>
        <w:numPr>
          <w:ilvl w:val="1"/>
          <w:numId w:val="1"/>
        </w:numPr>
        <w:tabs>
          <w:tab w:val="left" w:pos="1418"/>
        </w:tabs>
        <w:spacing w:line="276" w:lineRule="auto"/>
        <w:ind w:firstLine="709"/>
        <w:jc w:val="both"/>
        <w:rPr>
          <w:sz w:val="28"/>
          <w:szCs w:val="28"/>
        </w:rPr>
      </w:pPr>
      <w:r w:rsidRPr="003D3E48">
        <w:rPr>
          <w:sz w:val="28"/>
          <w:szCs w:val="28"/>
        </w:rPr>
        <w:t>Обработка персональных данных осуществляется с использованием баз данных, находящихся на территории Российской Федерации.</w:t>
      </w:r>
    </w:p>
    <w:p w14:paraId="30051B54" w14:textId="77777777" w:rsidR="00323358" w:rsidRPr="00323358" w:rsidRDefault="00323358" w:rsidP="00323358">
      <w:pPr>
        <w:pStyle w:val="a3"/>
        <w:tabs>
          <w:tab w:val="left" w:pos="1418"/>
        </w:tabs>
        <w:spacing w:line="276" w:lineRule="auto"/>
        <w:ind w:left="709"/>
        <w:jc w:val="both"/>
        <w:rPr>
          <w:sz w:val="28"/>
          <w:szCs w:val="28"/>
        </w:rPr>
      </w:pPr>
    </w:p>
    <w:p w14:paraId="7C347764" w14:textId="32C94B9B" w:rsidR="0010776F" w:rsidRPr="0010776F" w:rsidRDefault="0010776F" w:rsidP="0010776F">
      <w:pPr>
        <w:pStyle w:val="2"/>
        <w:spacing w:line="276" w:lineRule="auto"/>
        <w:rPr>
          <w:rFonts w:cs="Times New Roman"/>
        </w:rPr>
      </w:pPr>
      <w:r>
        <w:rPr>
          <w:rFonts w:cs="Times New Roman"/>
        </w:rPr>
        <w:lastRenderedPageBreak/>
        <w:t>Прекращение обработки и уничтожение персональных данных</w:t>
      </w:r>
    </w:p>
    <w:p w14:paraId="33927AA9" w14:textId="77777777" w:rsidR="0010776F" w:rsidRDefault="0010776F" w:rsidP="0010776F">
      <w:pPr>
        <w:pStyle w:val="a3"/>
        <w:numPr>
          <w:ilvl w:val="1"/>
          <w:numId w:val="1"/>
        </w:numPr>
        <w:tabs>
          <w:tab w:val="left" w:pos="1418"/>
        </w:tabs>
        <w:spacing w:line="276" w:lineRule="auto"/>
        <w:ind w:firstLine="709"/>
        <w:jc w:val="both"/>
        <w:rPr>
          <w:sz w:val="28"/>
          <w:szCs w:val="28"/>
        </w:rPr>
      </w:pPr>
      <w:r w:rsidRPr="004C791D">
        <w:rPr>
          <w:sz w:val="28"/>
          <w:szCs w:val="28"/>
        </w:rPr>
        <w:t>Персональные данные обрабатываются до момента отзыва согласия на обработку персональных данных</w:t>
      </w:r>
      <w:r>
        <w:rPr>
          <w:sz w:val="28"/>
          <w:szCs w:val="28"/>
        </w:rPr>
        <w:t xml:space="preserve"> или </w:t>
      </w:r>
      <w:r w:rsidRPr="004C791D">
        <w:rPr>
          <w:sz w:val="28"/>
          <w:szCs w:val="28"/>
        </w:rPr>
        <w:t>до достижения цели обработки</w:t>
      </w:r>
      <w:r>
        <w:rPr>
          <w:sz w:val="28"/>
          <w:szCs w:val="28"/>
        </w:rPr>
        <w:t>.</w:t>
      </w:r>
    </w:p>
    <w:p w14:paraId="7A554058" w14:textId="544EA13E" w:rsidR="0010776F" w:rsidRDefault="0010776F" w:rsidP="0010776F">
      <w:pPr>
        <w:pStyle w:val="a3"/>
        <w:numPr>
          <w:ilvl w:val="1"/>
          <w:numId w:val="1"/>
        </w:numPr>
        <w:tabs>
          <w:tab w:val="left" w:pos="1418"/>
        </w:tabs>
        <w:spacing w:line="276" w:lineRule="auto"/>
        <w:ind w:firstLine="709"/>
        <w:jc w:val="both"/>
        <w:rPr>
          <w:sz w:val="28"/>
          <w:szCs w:val="28"/>
        </w:rPr>
      </w:pPr>
      <w:r w:rsidRPr="004C791D">
        <w:rPr>
          <w:sz w:val="28"/>
          <w:szCs w:val="28"/>
        </w:rPr>
        <w:t>Персональные данные подлежат уничтожению при отзыве согласия на обработку персональных данных</w:t>
      </w:r>
      <w:r>
        <w:rPr>
          <w:sz w:val="28"/>
          <w:szCs w:val="28"/>
        </w:rPr>
        <w:t xml:space="preserve"> или</w:t>
      </w:r>
      <w:r w:rsidRPr="004C791D">
        <w:rPr>
          <w:sz w:val="28"/>
          <w:szCs w:val="28"/>
        </w:rPr>
        <w:t xml:space="preserve"> по достижению цели обработки</w:t>
      </w:r>
      <w:r>
        <w:rPr>
          <w:sz w:val="28"/>
          <w:szCs w:val="28"/>
        </w:rPr>
        <w:t xml:space="preserve"> с использованием средств гарантированного уничтожения данных, </w:t>
      </w:r>
      <w:r w:rsidRPr="0010776F">
        <w:rPr>
          <w:sz w:val="28"/>
          <w:szCs w:val="28"/>
        </w:rPr>
        <w:t>исключающих возможность восстановления защищаемой информации</w:t>
      </w:r>
      <w:r>
        <w:rPr>
          <w:sz w:val="28"/>
          <w:szCs w:val="28"/>
        </w:rPr>
        <w:t>.</w:t>
      </w:r>
    </w:p>
    <w:p w14:paraId="45A048FC" w14:textId="77777777" w:rsidR="006B50E7" w:rsidRPr="0010776F" w:rsidRDefault="006B50E7" w:rsidP="006B50E7">
      <w:pPr>
        <w:pStyle w:val="a3"/>
        <w:tabs>
          <w:tab w:val="left" w:pos="1418"/>
        </w:tabs>
        <w:spacing w:line="276" w:lineRule="auto"/>
        <w:ind w:left="709"/>
        <w:jc w:val="both"/>
        <w:rPr>
          <w:sz w:val="28"/>
          <w:szCs w:val="28"/>
        </w:rPr>
      </w:pPr>
    </w:p>
    <w:p w14:paraId="6EA2CBD2" w14:textId="170DC9F8" w:rsidR="00E410E5" w:rsidRPr="00C2742C" w:rsidRDefault="00E410E5" w:rsidP="00E410E5">
      <w:pPr>
        <w:pStyle w:val="2"/>
        <w:spacing w:line="276" w:lineRule="auto"/>
        <w:rPr>
          <w:rFonts w:cs="Times New Roman"/>
        </w:rPr>
      </w:pPr>
      <w:r>
        <w:rPr>
          <w:rFonts w:cs="Times New Roman"/>
        </w:rPr>
        <w:t xml:space="preserve">Обработка файлов </w:t>
      </w:r>
      <w:r>
        <w:rPr>
          <w:rFonts w:cs="Times New Roman"/>
          <w:lang w:val="en-US"/>
        </w:rPr>
        <w:t>cookie</w:t>
      </w:r>
    </w:p>
    <w:p w14:paraId="31E2CFE2" w14:textId="3E367FAD" w:rsidR="006B5DD4" w:rsidRDefault="006B5DD4" w:rsidP="006B5DD4">
      <w:pPr>
        <w:pStyle w:val="3"/>
        <w:tabs>
          <w:tab w:val="clear" w:pos="1211"/>
          <w:tab w:val="clear" w:pos="1560"/>
          <w:tab w:val="clear" w:pos="1843"/>
          <w:tab w:val="left" w:pos="1418"/>
        </w:tabs>
        <w:spacing w:line="276" w:lineRule="auto"/>
        <w:ind w:firstLine="709"/>
      </w:pPr>
      <w:r>
        <w:t>Оператор может осуществлять сбор и обработку:</w:t>
      </w:r>
    </w:p>
    <w:p w14:paraId="654DDDD4" w14:textId="638CCDEF" w:rsidR="006B5DD4" w:rsidRDefault="006B5DD4" w:rsidP="006B5DD4">
      <w:pPr>
        <w:pStyle w:val="3"/>
        <w:numPr>
          <w:ilvl w:val="0"/>
          <w:numId w:val="37"/>
        </w:numPr>
        <w:tabs>
          <w:tab w:val="clear" w:pos="1211"/>
          <w:tab w:val="clear" w:pos="1560"/>
          <w:tab w:val="clear" w:pos="1843"/>
          <w:tab w:val="left" w:pos="1418"/>
        </w:tabs>
        <w:ind w:left="0" w:firstLine="709"/>
      </w:pPr>
      <w:r>
        <w:t xml:space="preserve">обязательных (технических) </w:t>
      </w:r>
      <w:proofErr w:type="spellStart"/>
      <w:r>
        <w:t>cookie</w:t>
      </w:r>
      <w:proofErr w:type="spellEnd"/>
      <w:r>
        <w:t>-файлов, обеспечивающих работу сайта;</w:t>
      </w:r>
    </w:p>
    <w:p w14:paraId="514DB985" w14:textId="4FF808FC" w:rsidR="006B5DD4" w:rsidRDefault="006B5DD4" w:rsidP="006B5DD4">
      <w:pPr>
        <w:pStyle w:val="3"/>
        <w:numPr>
          <w:ilvl w:val="0"/>
          <w:numId w:val="37"/>
        </w:numPr>
        <w:tabs>
          <w:tab w:val="clear" w:pos="1211"/>
          <w:tab w:val="clear" w:pos="1560"/>
          <w:tab w:val="clear" w:pos="1843"/>
          <w:tab w:val="left" w:pos="1418"/>
        </w:tabs>
        <w:ind w:left="0" w:firstLine="709"/>
      </w:pPr>
      <w:r>
        <w:t xml:space="preserve">функциональных </w:t>
      </w:r>
      <w:proofErr w:type="spellStart"/>
      <w:r>
        <w:t>cookie</w:t>
      </w:r>
      <w:proofErr w:type="spellEnd"/>
      <w:r>
        <w:t>-файлов, необходимых для сохранения настроек посетителей сайта;</w:t>
      </w:r>
    </w:p>
    <w:p w14:paraId="3880AE19" w14:textId="36E8B963" w:rsidR="001C6E46" w:rsidRDefault="006B5DD4" w:rsidP="001C6E46">
      <w:pPr>
        <w:pStyle w:val="3"/>
        <w:numPr>
          <w:ilvl w:val="0"/>
          <w:numId w:val="37"/>
        </w:numPr>
        <w:tabs>
          <w:tab w:val="clear" w:pos="1211"/>
          <w:tab w:val="clear" w:pos="1560"/>
          <w:tab w:val="clear" w:pos="1843"/>
          <w:tab w:val="left" w:pos="1418"/>
        </w:tabs>
        <w:ind w:left="0" w:firstLine="709"/>
      </w:pPr>
      <w:r>
        <w:t xml:space="preserve">аналитических </w:t>
      </w:r>
      <w:proofErr w:type="spellStart"/>
      <w:r w:rsidR="00E7406D" w:rsidRPr="00E7406D">
        <w:t>cookie</w:t>
      </w:r>
      <w:proofErr w:type="spellEnd"/>
      <w:r w:rsidR="00E7406D" w:rsidRPr="00E7406D">
        <w:t>-файлов</w:t>
      </w:r>
      <w:r w:rsidR="00E7406D">
        <w:t>, необходимых</w:t>
      </w:r>
      <w:r w:rsidR="00E7406D" w:rsidRPr="00E7406D">
        <w:t xml:space="preserve"> для </w:t>
      </w:r>
      <w:r w:rsidR="00E7406D">
        <w:t xml:space="preserve">анализа </w:t>
      </w:r>
      <w:r w:rsidR="00E7406D" w:rsidRPr="00E7406D">
        <w:t>взаимодейств</w:t>
      </w:r>
      <w:r w:rsidR="00E7406D">
        <w:t>ия пользователей</w:t>
      </w:r>
      <w:r w:rsidR="00E7406D" w:rsidRPr="00E7406D">
        <w:t xml:space="preserve"> с ресурсом</w:t>
      </w:r>
      <w:r w:rsidR="00E7406D">
        <w:t xml:space="preserve"> с целью</w:t>
      </w:r>
      <w:r w:rsidR="00E7406D" w:rsidRPr="00E7406D">
        <w:t xml:space="preserve"> повышения качества и удобства работы сайта</w:t>
      </w:r>
      <w:r>
        <w:t>.</w:t>
      </w:r>
    </w:p>
    <w:p w14:paraId="36B1D2E6" w14:textId="7AE4CA74" w:rsidR="001C6E46" w:rsidRDefault="001C6E46" w:rsidP="001C6E46">
      <w:pPr>
        <w:pStyle w:val="3"/>
        <w:tabs>
          <w:tab w:val="clear" w:pos="1211"/>
          <w:tab w:val="clear" w:pos="1560"/>
          <w:tab w:val="clear" w:pos="1843"/>
          <w:tab w:val="left" w:pos="1418"/>
        </w:tabs>
        <w:spacing w:line="276" w:lineRule="auto"/>
        <w:ind w:firstLine="709"/>
      </w:pPr>
      <w:r w:rsidRPr="001C6E46">
        <w:t xml:space="preserve">На </w:t>
      </w:r>
      <w:r>
        <w:t>с</w:t>
      </w:r>
      <w:r w:rsidRPr="001C6E46">
        <w:t xml:space="preserve">айте могут использоваться сторонние файлы </w:t>
      </w:r>
      <w:proofErr w:type="spellStart"/>
      <w:r w:rsidRPr="001C6E46">
        <w:t>cookie</w:t>
      </w:r>
      <w:proofErr w:type="spellEnd"/>
      <w:r w:rsidRPr="001C6E46">
        <w:t xml:space="preserve"> для работы встроенных сервисов</w:t>
      </w:r>
      <w:r w:rsidR="009F6BB2">
        <w:t xml:space="preserve"> (</w:t>
      </w:r>
      <w:r w:rsidR="009F6BB2" w:rsidRPr="009F6BB2">
        <w:t>интерактивные карты, видеоплееры, системы защиты от ботов</w:t>
      </w:r>
      <w:r w:rsidR="009F6BB2">
        <w:t xml:space="preserve"> (</w:t>
      </w:r>
      <w:r w:rsidR="009F6BB2" w:rsidRPr="009F6BB2">
        <w:t>CAPTCHA</w:t>
      </w:r>
      <w:r w:rsidR="009F6BB2">
        <w:t xml:space="preserve">) и </w:t>
      </w:r>
      <w:r w:rsidR="00011A04">
        <w:t>другие</w:t>
      </w:r>
      <w:r w:rsidR="009F6BB2">
        <w:t>)</w:t>
      </w:r>
      <w:r>
        <w:t>.</w:t>
      </w:r>
      <w:r w:rsidR="000C5A0B">
        <w:t xml:space="preserve"> Базы данных, используемые сторонними сервисами для обработки файлов </w:t>
      </w:r>
      <w:r w:rsidR="000C5A0B">
        <w:rPr>
          <w:lang w:val="en-US"/>
        </w:rPr>
        <w:t>cookie</w:t>
      </w:r>
      <w:r w:rsidR="000C5A0B">
        <w:t>, размещены на территории Российской Федерации.</w:t>
      </w:r>
    </w:p>
    <w:p w14:paraId="006673D8" w14:textId="436CDAB4" w:rsidR="001C6E46" w:rsidRDefault="00055643" w:rsidP="001C6E46">
      <w:pPr>
        <w:pStyle w:val="3"/>
        <w:tabs>
          <w:tab w:val="clear" w:pos="1211"/>
          <w:tab w:val="clear" w:pos="1560"/>
          <w:tab w:val="clear" w:pos="1843"/>
          <w:tab w:val="left" w:pos="1418"/>
        </w:tabs>
        <w:spacing w:line="276" w:lineRule="auto"/>
        <w:ind w:firstLine="709"/>
      </w:pPr>
      <w:r>
        <w:t>О</w:t>
      </w:r>
      <w:r w:rsidR="00E410E5" w:rsidRPr="008A060F">
        <w:t>бработк</w:t>
      </w:r>
      <w:r>
        <w:t>а</w:t>
      </w:r>
      <w:r w:rsidR="006B5DD4">
        <w:t xml:space="preserve"> </w:t>
      </w:r>
      <w:proofErr w:type="spellStart"/>
      <w:r w:rsidR="00E410E5" w:rsidRPr="008A060F">
        <w:t>cookie</w:t>
      </w:r>
      <w:proofErr w:type="spellEnd"/>
      <w:r w:rsidR="00E410E5" w:rsidRPr="008A060F">
        <w:t>-файлов посетителей сайта</w:t>
      </w:r>
      <w:r>
        <w:t xml:space="preserve"> осуществляется</w:t>
      </w:r>
      <w:r w:rsidR="00E410E5" w:rsidRPr="008A060F">
        <w:t xml:space="preserve"> в</w:t>
      </w:r>
      <w:r w:rsidR="006B5DD4" w:rsidRPr="006B5DD4">
        <w:t xml:space="preserve"> целях</w:t>
      </w:r>
      <w:r>
        <w:t xml:space="preserve"> о</w:t>
      </w:r>
      <w:r w:rsidRPr="00055643">
        <w:t>беспечени</w:t>
      </w:r>
      <w:r>
        <w:t>я</w:t>
      </w:r>
      <w:r w:rsidRPr="00055643">
        <w:t xml:space="preserve"> безопасности</w:t>
      </w:r>
      <w:r>
        <w:t xml:space="preserve"> сайта, его</w:t>
      </w:r>
      <w:r w:rsidRPr="00055643">
        <w:t xml:space="preserve"> корректной работы </w:t>
      </w:r>
      <w:r>
        <w:t xml:space="preserve">и </w:t>
      </w:r>
      <w:r w:rsidR="006B5DD4" w:rsidRPr="006B5DD4">
        <w:t xml:space="preserve">анализа трафика на </w:t>
      </w:r>
      <w:r w:rsidR="006B5DD4">
        <w:t>с</w:t>
      </w:r>
      <w:r w:rsidR="006B5DD4" w:rsidRPr="006B5DD4">
        <w:t>айте</w:t>
      </w:r>
      <w:r w:rsidR="00E410E5" w:rsidRPr="008A060F">
        <w:t>.</w:t>
      </w:r>
    </w:p>
    <w:p w14:paraId="6A01F99B" w14:textId="3ED5355D" w:rsidR="004D2445" w:rsidRDefault="005A642E" w:rsidP="004D2445">
      <w:pPr>
        <w:pStyle w:val="3"/>
        <w:numPr>
          <w:ilvl w:val="1"/>
          <w:numId w:val="36"/>
        </w:numPr>
        <w:tabs>
          <w:tab w:val="clear" w:pos="1211"/>
          <w:tab w:val="clear" w:pos="1560"/>
          <w:tab w:val="clear" w:pos="1843"/>
          <w:tab w:val="left" w:pos="1418"/>
        </w:tabs>
        <w:spacing w:line="276" w:lineRule="auto"/>
        <w:ind w:firstLine="709"/>
      </w:pPr>
      <w:r w:rsidRPr="005A642E">
        <w:t xml:space="preserve">Обязательные </w:t>
      </w:r>
      <w:proofErr w:type="spellStart"/>
      <w:r w:rsidRPr="005A642E">
        <w:t>cookie</w:t>
      </w:r>
      <w:proofErr w:type="spellEnd"/>
      <w:r w:rsidRPr="005A642E">
        <w:t xml:space="preserve">-файлы необходимы для работы </w:t>
      </w:r>
      <w:r>
        <w:t>с</w:t>
      </w:r>
      <w:r w:rsidRPr="005A642E">
        <w:t>айта, в связи с чем не могут быть отключены.</w:t>
      </w:r>
    </w:p>
    <w:p w14:paraId="7EEF0BAC" w14:textId="0D7BFB60" w:rsidR="00E410E5" w:rsidRDefault="005A642E" w:rsidP="004D2445">
      <w:pPr>
        <w:pStyle w:val="3"/>
        <w:numPr>
          <w:ilvl w:val="1"/>
          <w:numId w:val="36"/>
        </w:numPr>
        <w:tabs>
          <w:tab w:val="clear" w:pos="1211"/>
          <w:tab w:val="clear" w:pos="1560"/>
          <w:tab w:val="clear" w:pos="1843"/>
          <w:tab w:val="left" w:pos="1418"/>
        </w:tabs>
        <w:spacing w:line="276" w:lineRule="auto"/>
        <w:ind w:firstLine="709"/>
      </w:pPr>
      <w:r w:rsidRPr="004D2445">
        <w:t xml:space="preserve">Посетители </w:t>
      </w:r>
      <w:r w:rsidR="00083FE5">
        <w:t>с</w:t>
      </w:r>
      <w:r w:rsidRPr="004D2445">
        <w:t xml:space="preserve">айта вправе отказаться от сбора функциональных и аналитических </w:t>
      </w:r>
      <w:proofErr w:type="spellStart"/>
      <w:r w:rsidRPr="004D2445">
        <w:t>cookie</w:t>
      </w:r>
      <w:proofErr w:type="spellEnd"/>
      <w:r w:rsidRPr="004D2445">
        <w:t xml:space="preserve">-файлов посредством изменения параметров обработки </w:t>
      </w:r>
      <w:proofErr w:type="spellStart"/>
      <w:r w:rsidRPr="004D2445">
        <w:t>cookie</w:t>
      </w:r>
      <w:proofErr w:type="spellEnd"/>
      <w:r w:rsidRPr="004D2445">
        <w:t>-файлов в используемом веб-браузере.</w:t>
      </w:r>
    </w:p>
    <w:p w14:paraId="62FBC379" w14:textId="77777777" w:rsidR="00895649" w:rsidRDefault="00895649" w:rsidP="00895649">
      <w:pPr>
        <w:pStyle w:val="3"/>
        <w:numPr>
          <w:ilvl w:val="1"/>
          <w:numId w:val="36"/>
        </w:numPr>
        <w:tabs>
          <w:tab w:val="clear" w:pos="1211"/>
          <w:tab w:val="clear" w:pos="1560"/>
          <w:tab w:val="clear" w:pos="1843"/>
          <w:tab w:val="left" w:pos="1418"/>
        </w:tabs>
        <w:spacing w:line="276" w:lineRule="auto"/>
        <w:ind w:firstLine="709"/>
      </w:pPr>
      <w:r w:rsidRPr="00895649">
        <w:t xml:space="preserve">Согласие на обработку файлов </w:t>
      </w:r>
      <w:proofErr w:type="spellStart"/>
      <w:r w:rsidRPr="00895649">
        <w:t>cookie</w:t>
      </w:r>
      <w:proofErr w:type="spellEnd"/>
      <w:r w:rsidRPr="00895649">
        <w:t xml:space="preserve"> выражается активным действием пользователя </w:t>
      </w:r>
      <w:r>
        <w:t>–</w:t>
      </w:r>
      <w:r w:rsidRPr="00895649">
        <w:t xml:space="preserve"> нажатием кнопки «Принять» или выбором соответствующих настроек</w:t>
      </w:r>
      <w:r>
        <w:t xml:space="preserve"> </w:t>
      </w:r>
      <w:r w:rsidRPr="00895649">
        <w:t xml:space="preserve">в информационном сообщении (баннере) о </w:t>
      </w:r>
      <w:proofErr w:type="spellStart"/>
      <w:r w:rsidRPr="00895649">
        <w:t>cookie</w:t>
      </w:r>
      <w:proofErr w:type="spellEnd"/>
      <w:r w:rsidRPr="00895649">
        <w:t>, которое отображается при первом посещении сайта.</w:t>
      </w:r>
    </w:p>
    <w:p w14:paraId="1A760CDE" w14:textId="7BC41286" w:rsidR="00895649" w:rsidRDefault="00895649" w:rsidP="00895649">
      <w:pPr>
        <w:pStyle w:val="3"/>
        <w:numPr>
          <w:ilvl w:val="1"/>
          <w:numId w:val="36"/>
        </w:numPr>
        <w:tabs>
          <w:tab w:val="clear" w:pos="1211"/>
          <w:tab w:val="clear" w:pos="1560"/>
          <w:tab w:val="clear" w:pos="1843"/>
          <w:tab w:val="left" w:pos="1418"/>
        </w:tabs>
        <w:spacing w:line="276" w:lineRule="auto"/>
        <w:ind w:firstLine="709"/>
      </w:pPr>
      <w:r w:rsidRPr="00895649">
        <w:t>Несогласие (отказ) подтверждается нажатием кнопки «Отклонить», отключением необязательных</w:t>
      </w:r>
      <w:r>
        <w:t xml:space="preserve"> файлов</w:t>
      </w:r>
      <w:r w:rsidRPr="00895649">
        <w:t xml:space="preserve"> </w:t>
      </w:r>
      <w:proofErr w:type="spellStart"/>
      <w:r w:rsidRPr="00895649">
        <w:t>cookie</w:t>
      </w:r>
      <w:proofErr w:type="spellEnd"/>
      <w:r w:rsidRPr="00895649">
        <w:t xml:space="preserve"> или закрытием уведомления (баннера).</w:t>
      </w:r>
    </w:p>
    <w:p w14:paraId="76B77B0B" w14:textId="77777777" w:rsidR="004D2445" w:rsidRPr="004D2445" w:rsidRDefault="004D2445" w:rsidP="004D2445">
      <w:pPr>
        <w:pStyle w:val="3"/>
        <w:numPr>
          <w:ilvl w:val="0"/>
          <w:numId w:val="0"/>
        </w:numPr>
        <w:tabs>
          <w:tab w:val="clear" w:pos="1211"/>
          <w:tab w:val="clear" w:pos="1560"/>
          <w:tab w:val="clear" w:pos="1843"/>
          <w:tab w:val="left" w:pos="1418"/>
        </w:tabs>
        <w:spacing w:line="276" w:lineRule="auto"/>
      </w:pPr>
    </w:p>
    <w:p w14:paraId="248BDA2D" w14:textId="34CB95F8" w:rsidR="00436A29" w:rsidRPr="00C2742C" w:rsidRDefault="00C2742C" w:rsidP="00FD6DA9">
      <w:pPr>
        <w:pStyle w:val="2"/>
        <w:spacing w:line="276" w:lineRule="auto"/>
        <w:rPr>
          <w:rFonts w:cs="Times New Roman"/>
        </w:rPr>
      </w:pPr>
      <w:r>
        <w:rPr>
          <w:rFonts w:cs="Times New Roman"/>
        </w:rPr>
        <w:lastRenderedPageBreak/>
        <w:t>Принципы</w:t>
      </w:r>
      <w:r w:rsidRPr="00FD6DA9">
        <w:rPr>
          <w:rFonts w:cs="Times New Roman"/>
        </w:rPr>
        <w:t xml:space="preserve"> обработки персональных данных</w:t>
      </w:r>
    </w:p>
    <w:p w14:paraId="7541949D" w14:textId="158EC7BF" w:rsidR="008D280A" w:rsidRPr="00E410E5" w:rsidRDefault="008D280A" w:rsidP="00E410E5">
      <w:pPr>
        <w:pStyle w:val="3"/>
        <w:tabs>
          <w:tab w:val="clear" w:pos="1211"/>
          <w:tab w:val="clear" w:pos="1560"/>
          <w:tab w:val="clear" w:pos="1843"/>
          <w:tab w:val="left" w:pos="1418"/>
        </w:tabs>
        <w:spacing w:line="276" w:lineRule="auto"/>
        <w:ind w:firstLine="709"/>
      </w:pPr>
      <w:r w:rsidRPr="00E410E5">
        <w:t xml:space="preserve">Обработка персональных данных осуществляется </w:t>
      </w:r>
      <w:r w:rsidR="00624758" w:rsidRPr="00E410E5">
        <w:t>Оператором</w:t>
      </w:r>
      <w:r w:rsidRPr="00E410E5">
        <w:t xml:space="preserve"> в соответствии со следующими принципами:</w:t>
      </w:r>
    </w:p>
    <w:p w14:paraId="6FEF416C" w14:textId="77777777" w:rsidR="00374F22" w:rsidRPr="00FD6DA9" w:rsidRDefault="00374F22" w:rsidP="00E410E5">
      <w:pPr>
        <w:pStyle w:val="a3"/>
        <w:numPr>
          <w:ilvl w:val="0"/>
          <w:numId w:val="6"/>
        </w:numPr>
        <w:tabs>
          <w:tab w:val="left" w:pos="1418"/>
        </w:tabs>
        <w:spacing w:line="276" w:lineRule="auto"/>
        <w:ind w:left="0" w:firstLine="709"/>
        <w:jc w:val="both"/>
        <w:rPr>
          <w:sz w:val="28"/>
          <w:szCs w:val="28"/>
        </w:rPr>
      </w:pPr>
      <w:r w:rsidRPr="00FD6DA9">
        <w:rPr>
          <w:color w:val="000000"/>
          <w:sz w:val="28"/>
          <w:szCs w:val="28"/>
          <w:shd w:val="clear" w:color="auto" w:fill="FFFFFF"/>
        </w:rPr>
        <w:t>обработка персональных данных должна осуществляться на законной и справедливой основе;</w:t>
      </w:r>
    </w:p>
    <w:p w14:paraId="48ADBCDA" w14:textId="77777777" w:rsidR="00794B86" w:rsidRPr="00FD6DA9" w:rsidRDefault="00374F22" w:rsidP="00E410E5">
      <w:pPr>
        <w:pStyle w:val="a3"/>
        <w:numPr>
          <w:ilvl w:val="0"/>
          <w:numId w:val="6"/>
        </w:numPr>
        <w:tabs>
          <w:tab w:val="left" w:pos="1418"/>
        </w:tabs>
        <w:spacing w:line="276" w:lineRule="auto"/>
        <w:ind w:left="0" w:firstLine="709"/>
        <w:jc w:val="both"/>
        <w:rPr>
          <w:sz w:val="28"/>
          <w:szCs w:val="28"/>
        </w:rPr>
      </w:pPr>
      <w:r w:rsidRPr="00FD6DA9">
        <w:rPr>
          <w:color w:val="000000"/>
          <w:sz w:val="28"/>
          <w:szCs w:val="28"/>
          <w:shd w:val="clear" w:color="auto" w:fill="FFFFFF"/>
        </w:rPr>
        <w:t xml:space="preserve">обработка персональных данных ограничивается достижением конкретных, заранее </w:t>
      </w:r>
      <w:r w:rsidR="008D280A" w:rsidRPr="00FD6DA9">
        <w:rPr>
          <w:color w:val="000000"/>
          <w:sz w:val="28"/>
          <w:szCs w:val="28"/>
          <w:shd w:val="clear" w:color="auto" w:fill="FFFFFF"/>
        </w:rPr>
        <w:t>определенных и законных целей, н</w:t>
      </w:r>
      <w:r w:rsidRPr="00FD6DA9">
        <w:rPr>
          <w:color w:val="000000"/>
          <w:sz w:val="28"/>
          <w:szCs w:val="28"/>
          <w:shd w:val="clear" w:color="auto" w:fill="FFFFFF"/>
        </w:rPr>
        <w:t>е допускается обработка персональных данных, несовместимая с целями сбора персональных данных</w:t>
      </w:r>
      <w:r w:rsidR="008D280A" w:rsidRPr="00FD6DA9">
        <w:rPr>
          <w:color w:val="000000"/>
          <w:sz w:val="28"/>
          <w:szCs w:val="28"/>
          <w:shd w:val="clear" w:color="auto" w:fill="FFFFFF"/>
        </w:rPr>
        <w:t>;</w:t>
      </w:r>
    </w:p>
    <w:p w14:paraId="4C32D155" w14:textId="77777777" w:rsidR="008D280A" w:rsidRPr="00FD6DA9" w:rsidRDefault="008D280A" w:rsidP="00E410E5">
      <w:pPr>
        <w:pStyle w:val="a3"/>
        <w:numPr>
          <w:ilvl w:val="0"/>
          <w:numId w:val="6"/>
        </w:numPr>
        <w:tabs>
          <w:tab w:val="left" w:pos="1418"/>
        </w:tabs>
        <w:spacing w:line="276" w:lineRule="auto"/>
        <w:ind w:left="0" w:firstLine="709"/>
        <w:jc w:val="both"/>
        <w:rPr>
          <w:sz w:val="28"/>
          <w:szCs w:val="28"/>
        </w:rPr>
      </w:pPr>
      <w:r w:rsidRPr="00FD6DA9">
        <w:rPr>
          <w:color w:val="000000"/>
          <w:sz w:val="28"/>
          <w:szCs w:val="28"/>
          <w:shd w:val="clear" w:color="auto" w:fill="FFFFFF"/>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5495976C" w14:textId="77777777" w:rsidR="008D280A" w:rsidRPr="00FD6DA9" w:rsidRDefault="008D280A" w:rsidP="00E410E5">
      <w:pPr>
        <w:pStyle w:val="a3"/>
        <w:numPr>
          <w:ilvl w:val="0"/>
          <w:numId w:val="6"/>
        </w:numPr>
        <w:tabs>
          <w:tab w:val="left" w:pos="1418"/>
        </w:tabs>
        <w:spacing w:line="276" w:lineRule="auto"/>
        <w:ind w:left="0" w:firstLine="709"/>
        <w:jc w:val="both"/>
        <w:rPr>
          <w:sz w:val="28"/>
          <w:szCs w:val="28"/>
        </w:rPr>
      </w:pPr>
      <w:r w:rsidRPr="00FD6DA9">
        <w:rPr>
          <w:sz w:val="28"/>
          <w:szCs w:val="28"/>
        </w:rPr>
        <w:t>обработке подлежат только персональные данные, которые отвечают целям их обработки;</w:t>
      </w:r>
    </w:p>
    <w:p w14:paraId="09DEF982" w14:textId="77777777" w:rsidR="008D280A" w:rsidRPr="00FD6DA9" w:rsidRDefault="008D280A" w:rsidP="00E410E5">
      <w:pPr>
        <w:pStyle w:val="a3"/>
        <w:numPr>
          <w:ilvl w:val="0"/>
          <w:numId w:val="6"/>
        </w:numPr>
        <w:tabs>
          <w:tab w:val="left" w:pos="1418"/>
        </w:tabs>
        <w:spacing w:line="276" w:lineRule="auto"/>
        <w:ind w:left="0" w:firstLine="709"/>
        <w:jc w:val="both"/>
        <w:rPr>
          <w:sz w:val="28"/>
          <w:szCs w:val="28"/>
        </w:rPr>
      </w:pPr>
      <w:r w:rsidRPr="00FD6DA9">
        <w:rPr>
          <w:color w:val="000000"/>
          <w:sz w:val="28"/>
          <w:szCs w:val="28"/>
          <w:shd w:val="clear" w:color="auto" w:fill="FFFFFF"/>
        </w:rPr>
        <w:t>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14:paraId="5F87FEE7" w14:textId="45771E8D" w:rsidR="00C2742C" w:rsidRDefault="008D280A" w:rsidP="00E410E5">
      <w:pPr>
        <w:pStyle w:val="a3"/>
        <w:numPr>
          <w:ilvl w:val="0"/>
          <w:numId w:val="6"/>
        </w:numPr>
        <w:tabs>
          <w:tab w:val="left" w:pos="1418"/>
        </w:tabs>
        <w:spacing w:line="276" w:lineRule="auto"/>
        <w:ind w:left="0" w:firstLine="709"/>
        <w:jc w:val="both"/>
        <w:rPr>
          <w:sz w:val="28"/>
          <w:szCs w:val="28"/>
        </w:rPr>
      </w:pPr>
      <w:r w:rsidRPr="00FD6DA9">
        <w:rPr>
          <w:color w:val="000000"/>
          <w:sz w:val="28"/>
          <w:szCs w:val="28"/>
          <w:shd w:val="clear" w:color="auto" w:fill="FFFFFF"/>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5D0B8EDE" w14:textId="77777777" w:rsidR="00C2742C" w:rsidRPr="00C2742C" w:rsidRDefault="00C2742C" w:rsidP="00C2742C">
      <w:pPr>
        <w:pStyle w:val="a3"/>
        <w:tabs>
          <w:tab w:val="left" w:pos="1134"/>
        </w:tabs>
        <w:spacing w:line="276" w:lineRule="auto"/>
        <w:ind w:left="851"/>
        <w:jc w:val="both"/>
        <w:rPr>
          <w:sz w:val="28"/>
          <w:szCs w:val="28"/>
        </w:rPr>
      </w:pPr>
    </w:p>
    <w:p w14:paraId="6B5782AF" w14:textId="71F0D66E" w:rsidR="00C2742C" w:rsidRPr="00C2742C" w:rsidRDefault="00C2742C" w:rsidP="00C2742C">
      <w:pPr>
        <w:pStyle w:val="2"/>
        <w:rPr>
          <w:rFonts w:cs="Times New Roman"/>
        </w:rPr>
      </w:pPr>
      <w:r w:rsidRPr="00C2742C">
        <w:rPr>
          <w:rFonts w:cs="Times New Roman"/>
        </w:rPr>
        <w:t>Поручение на обработку персональных данных</w:t>
      </w:r>
    </w:p>
    <w:p w14:paraId="2790630F" w14:textId="7A4727BC" w:rsidR="00C2742C" w:rsidRPr="00CB6AFE" w:rsidRDefault="00624758" w:rsidP="00CB6AFE">
      <w:pPr>
        <w:pStyle w:val="3"/>
        <w:tabs>
          <w:tab w:val="clear" w:pos="1211"/>
          <w:tab w:val="clear" w:pos="1560"/>
          <w:tab w:val="clear" w:pos="1843"/>
          <w:tab w:val="left" w:pos="1418"/>
        </w:tabs>
        <w:spacing w:line="276" w:lineRule="auto"/>
        <w:ind w:firstLine="709"/>
      </w:pPr>
      <w:r w:rsidRPr="00CB6AFE">
        <w:t>Оператор</w:t>
      </w:r>
      <w:r w:rsidR="004F1BDF" w:rsidRPr="00CB6AFE">
        <w:t xml:space="preserve"> вправе поручить другому лицу обработку персональных данных с согласия субъекта персональных данных.</w:t>
      </w:r>
    </w:p>
    <w:p w14:paraId="603F5E6D" w14:textId="30E5557D" w:rsidR="003D3E48" w:rsidRDefault="00624758" w:rsidP="00CB6AFE">
      <w:pPr>
        <w:pStyle w:val="a3"/>
        <w:numPr>
          <w:ilvl w:val="1"/>
          <w:numId w:val="1"/>
        </w:numPr>
        <w:tabs>
          <w:tab w:val="left" w:pos="1418"/>
        </w:tabs>
        <w:spacing w:line="276" w:lineRule="auto"/>
        <w:ind w:firstLine="709"/>
        <w:jc w:val="both"/>
        <w:rPr>
          <w:color w:val="000000"/>
          <w:sz w:val="28"/>
          <w:szCs w:val="28"/>
          <w:shd w:val="clear" w:color="auto" w:fill="FFFFFF"/>
        </w:rPr>
      </w:pPr>
      <w:r w:rsidRPr="00C2742C">
        <w:rPr>
          <w:color w:val="000000"/>
          <w:sz w:val="28"/>
          <w:szCs w:val="28"/>
          <w:shd w:val="clear" w:color="auto" w:fill="FFFFFF"/>
        </w:rPr>
        <w:t>Оператор</w:t>
      </w:r>
      <w:r w:rsidR="004F1BDF" w:rsidRPr="00C2742C">
        <w:rPr>
          <w:color w:val="000000"/>
          <w:sz w:val="28"/>
          <w:szCs w:val="28"/>
          <w:shd w:val="clear" w:color="auto" w:fill="FFFFFF"/>
        </w:rPr>
        <w:t xml:space="preserve"> поручает обработку персональных данных</w:t>
      </w:r>
      <w:r w:rsidR="00323358">
        <w:rPr>
          <w:color w:val="000000"/>
          <w:sz w:val="28"/>
          <w:szCs w:val="28"/>
          <w:shd w:val="clear" w:color="auto" w:fill="FFFFFF"/>
        </w:rPr>
        <w:t xml:space="preserve"> </w:t>
      </w:r>
      <w:r w:rsidR="005515F3">
        <w:rPr>
          <w:sz w:val="28"/>
          <w:szCs w:val="28"/>
        </w:rPr>
        <w:t>ЗАО «ИВС-СЕТИ» (</w:t>
      </w:r>
      <w:r w:rsidR="005515F3" w:rsidRPr="00E9037B">
        <w:rPr>
          <w:sz w:val="28"/>
          <w:szCs w:val="28"/>
        </w:rPr>
        <w:t xml:space="preserve">ОГРН 1025900507676, ИНН 5902138574, почтовый адрес: </w:t>
      </w:r>
      <w:r w:rsidR="005515F3" w:rsidRPr="00651C0A">
        <w:rPr>
          <w:sz w:val="28"/>
          <w:szCs w:val="28"/>
        </w:rPr>
        <w:t>614990, г. Пермь, ул. Луначарского, д. 3а</w:t>
      </w:r>
      <w:r w:rsidR="005515F3">
        <w:rPr>
          <w:sz w:val="28"/>
          <w:szCs w:val="28"/>
        </w:rPr>
        <w:t xml:space="preserve">) и </w:t>
      </w:r>
      <w:r w:rsidR="005515F3" w:rsidRPr="000F78AD">
        <w:rPr>
          <w:sz w:val="28"/>
          <w:szCs w:val="28"/>
        </w:rPr>
        <w:t>ООО «</w:t>
      </w:r>
      <w:r w:rsidR="005515F3">
        <w:rPr>
          <w:sz w:val="28"/>
          <w:szCs w:val="28"/>
        </w:rPr>
        <w:t>ИТ-сервис</w:t>
      </w:r>
      <w:r w:rsidR="005515F3" w:rsidRPr="000F78AD">
        <w:rPr>
          <w:sz w:val="28"/>
          <w:szCs w:val="28"/>
        </w:rPr>
        <w:t xml:space="preserve">» (ОГРН 1035900526078, ИНН 5904105422, почтовый адрес: 614007, </w:t>
      </w:r>
      <w:r w:rsidR="005515F3">
        <w:rPr>
          <w:sz w:val="28"/>
          <w:szCs w:val="28"/>
        </w:rPr>
        <w:t>г.</w:t>
      </w:r>
      <w:r w:rsidR="005515F3" w:rsidRPr="000F78AD">
        <w:rPr>
          <w:sz w:val="28"/>
          <w:szCs w:val="28"/>
        </w:rPr>
        <w:t xml:space="preserve"> Пермь, ул. Тимирязева, д. 24а)</w:t>
      </w:r>
      <w:r w:rsidR="000A0675">
        <w:rPr>
          <w:sz w:val="28"/>
          <w:szCs w:val="28"/>
        </w:rPr>
        <w:t>.</w:t>
      </w:r>
    </w:p>
    <w:p w14:paraId="0E64DB7C" w14:textId="77777777" w:rsidR="00F33F76" w:rsidRDefault="004F1BDF" w:rsidP="00CB6AFE">
      <w:pPr>
        <w:pStyle w:val="a3"/>
        <w:numPr>
          <w:ilvl w:val="1"/>
          <w:numId w:val="1"/>
        </w:numPr>
        <w:tabs>
          <w:tab w:val="left" w:pos="1418"/>
        </w:tabs>
        <w:spacing w:line="276" w:lineRule="auto"/>
        <w:ind w:firstLine="709"/>
        <w:jc w:val="both"/>
        <w:rPr>
          <w:color w:val="000000"/>
          <w:sz w:val="28"/>
          <w:szCs w:val="28"/>
          <w:shd w:val="clear" w:color="auto" w:fill="FFFFFF"/>
        </w:rPr>
      </w:pPr>
      <w:r w:rsidRPr="00F33F76">
        <w:rPr>
          <w:color w:val="000000"/>
          <w:sz w:val="28"/>
          <w:szCs w:val="28"/>
          <w:shd w:val="clear" w:color="auto" w:fill="FFFFFF"/>
        </w:rPr>
        <w:t xml:space="preserve">Лицо, осуществляющее обработку персональных данных по поручению </w:t>
      </w:r>
      <w:r w:rsidR="00624758" w:rsidRPr="00F33F76">
        <w:rPr>
          <w:color w:val="000000"/>
          <w:sz w:val="28"/>
          <w:szCs w:val="28"/>
          <w:shd w:val="clear" w:color="auto" w:fill="FFFFFF"/>
        </w:rPr>
        <w:t>Оператор</w:t>
      </w:r>
      <w:r w:rsidRPr="00F33F76">
        <w:rPr>
          <w:color w:val="000000"/>
          <w:sz w:val="28"/>
          <w:szCs w:val="28"/>
          <w:shd w:val="clear" w:color="auto" w:fill="FFFFFF"/>
        </w:rPr>
        <w:t>а, соблюдает принципы и правила обработки персональных данных, предусмотренные настоящей Политикой.</w:t>
      </w:r>
    </w:p>
    <w:p w14:paraId="48D16582" w14:textId="3E4C40F5" w:rsidR="004C4B39" w:rsidRPr="00F33F76" w:rsidRDefault="00744A0A" w:rsidP="00CB6AFE">
      <w:pPr>
        <w:pStyle w:val="a3"/>
        <w:numPr>
          <w:ilvl w:val="1"/>
          <w:numId w:val="1"/>
        </w:numPr>
        <w:tabs>
          <w:tab w:val="left" w:pos="1418"/>
        </w:tabs>
        <w:spacing w:line="276" w:lineRule="auto"/>
        <w:ind w:firstLine="709"/>
        <w:jc w:val="both"/>
        <w:rPr>
          <w:color w:val="000000"/>
          <w:sz w:val="28"/>
          <w:szCs w:val="28"/>
          <w:shd w:val="clear" w:color="auto" w:fill="FFFFFF"/>
        </w:rPr>
      </w:pPr>
      <w:r w:rsidRPr="00F33F76">
        <w:rPr>
          <w:color w:val="000000"/>
          <w:sz w:val="28"/>
          <w:szCs w:val="28"/>
          <w:shd w:val="clear" w:color="auto" w:fill="FFFFFF"/>
        </w:rPr>
        <w:t xml:space="preserve">При поручении обработки персональных данных другому лицу ответственность перед </w:t>
      </w:r>
      <w:r w:rsidR="00F46AC7" w:rsidRPr="00F33F76">
        <w:rPr>
          <w:color w:val="000000"/>
          <w:sz w:val="28"/>
          <w:szCs w:val="28"/>
          <w:shd w:val="clear" w:color="auto" w:fill="FFFFFF"/>
        </w:rPr>
        <w:t>субъектом персональных данных за</w:t>
      </w:r>
      <w:r w:rsidRPr="00F33F76">
        <w:rPr>
          <w:color w:val="000000"/>
          <w:sz w:val="28"/>
          <w:szCs w:val="28"/>
          <w:shd w:val="clear" w:color="auto" w:fill="FFFFFF"/>
        </w:rPr>
        <w:t xml:space="preserve"> действи</w:t>
      </w:r>
      <w:r w:rsidR="00F46AC7" w:rsidRPr="00F33F76">
        <w:rPr>
          <w:color w:val="000000"/>
          <w:sz w:val="28"/>
          <w:szCs w:val="28"/>
          <w:shd w:val="clear" w:color="auto" w:fill="FFFFFF"/>
        </w:rPr>
        <w:t xml:space="preserve">я указанного </w:t>
      </w:r>
      <w:r w:rsidR="00F46AC7" w:rsidRPr="00F33F76">
        <w:rPr>
          <w:color w:val="000000"/>
          <w:sz w:val="28"/>
          <w:szCs w:val="28"/>
          <w:shd w:val="clear" w:color="auto" w:fill="FFFFFF"/>
        </w:rPr>
        <w:lastRenderedPageBreak/>
        <w:t xml:space="preserve">лица несет </w:t>
      </w:r>
      <w:r w:rsidR="00624758" w:rsidRPr="00F33F76">
        <w:rPr>
          <w:color w:val="000000"/>
          <w:sz w:val="28"/>
          <w:szCs w:val="28"/>
          <w:shd w:val="clear" w:color="auto" w:fill="FFFFFF"/>
        </w:rPr>
        <w:t>Оператор</w:t>
      </w:r>
      <w:r w:rsidRPr="00F33F76">
        <w:rPr>
          <w:color w:val="000000"/>
          <w:sz w:val="28"/>
          <w:szCs w:val="28"/>
          <w:shd w:val="clear" w:color="auto" w:fill="FFFFFF"/>
        </w:rPr>
        <w:t xml:space="preserve">. Лицо, осуществляющее обработку персональных данных по поручению </w:t>
      </w:r>
      <w:r w:rsidR="00624758" w:rsidRPr="00F33F76">
        <w:rPr>
          <w:color w:val="000000"/>
          <w:sz w:val="28"/>
          <w:szCs w:val="28"/>
          <w:shd w:val="clear" w:color="auto" w:fill="FFFFFF"/>
        </w:rPr>
        <w:t>Оператор</w:t>
      </w:r>
      <w:r w:rsidRPr="00F33F76">
        <w:rPr>
          <w:color w:val="000000"/>
          <w:sz w:val="28"/>
          <w:szCs w:val="28"/>
          <w:shd w:val="clear" w:color="auto" w:fill="FFFFFF"/>
        </w:rPr>
        <w:t xml:space="preserve">а, несет ответственность перед </w:t>
      </w:r>
      <w:r w:rsidR="00624758" w:rsidRPr="00F33F76">
        <w:rPr>
          <w:color w:val="000000"/>
          <w:sz w:val="28"/>
          <w:szCs w:val="28"/>
          <w:shd w:val="clear" w:color="auto" w:fill="FFFFFF"/>
        </w:rPr>
        <w:t>Оператором</w:t>
      </w:r>
      <w:r w:rsidRPr="00F33F76">
        <w:rPr>
          <w:color w:val="000000"/>
          <w:sz w:val="28"/>
          <w:szCs w:val="28"/>
          <w:shd w:val="clear" w:color="auto" w:fill="FFFFFF"/>
        </w:rPr>
        <w:t>.</w:t>
      </w:r>
    </w:p>
    <w:p w14:paraId="53120C45" w14:textId="77777777" w:rsidR="00C2742C" w:rsidRDefault="00C2742C" w:rsidP="00C2742C">
      <w:pPr>
        <w:pStyle w:val="a3"/>
        <w:tabs>
          <w:tab w:val="left" w:pos="1211"/>
          <w:tab w:val="left" w:pos="1560"/>
          <w:tab w:val="left" w:pos="1843"/>
        </w:tabs>
        <w:spacing w:line="276" w:lineRule="auto"/>
        <w:ind w:left="851"/>
        <w:jc w:val="both"/>
        <w:rPr>
          <w:color w:val="000000"/>
          <w:sz w:val="28"/>
          <w:szCs w:val="28"/>
          <w:shd w:val="clear" w:color="auto" w:fill="FFFFFF"/>
        </w:rPr>
      </w:pPr>
    </w:p>
    <w:p w14:paraId="12AB6C84" w14:textId="7FD90AEB" w:rsidR="00C2742C" w:rsidRPr="00C2742C" w:rsidRDefault="00C2742C" w:rsidP="00C2742C">
      <w:pPr>
        <w:pStyle w:val="2"/>
        <w:rPr>
          <w:rFonts w:cs="Times New Roman"/>
        </w:rPr>
      </w:pPr>
      <w:r>
        <w:rPr>
          <w:rFonts w:cs="Times New Roman"/>
        </w:rPr>
        <w:t>Передача</w:t>
      </w:r>
      <w:r w:rsidRPr="00C2742C">
        <w:rPr>
          <w:rFonts w:cs="Times New Roman"/>
        </w:rPr>
        <w:t xml:space="preserve"> персональных данных</w:t>
      </w:r>
    </w:p>
    <w:p w14:paraId="5D06FB6A" w14:textId="1CDDA6D7" w:rsidR="00874923" w:rsidRPr="00C2742C" w:rsidRDefault="00624758" w:rsidP="00C2742C">
      <w:pPr>
        <w:pStyle w:val="3"/>
        <w:spacing w:line="276" w:lineRule="auto"/>
      </w:pPr>
      <w:r w:rsidRPr="00C2742C">
        <w:t>Оператор</w:t>
      </w:r>
      <w:r w:rsidR="004E63CB" w:rsidRPr="00C2742C">
        <w:t xml:space="preserve">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5C2B338A" w14:textId="51DB947C" w:rsidR="00874923" w:rsidRPr="00FD6DA9" w:rsidRDefault="00874923" w:rsidP="00FD6DA9">
      <w:pPr>
        <w:pStyle w:val="3"/>
        <w:spacing w:line="276" w:lineRule="auto"/>
      </w:pPr>
      <w:r w:rsidRPr="00FD6DA9">
        <w:t xml:space="preserve">Трансграничная передача </w:t>
      </w:r>
      <w:r w:rsidR="00C2742C">
        <w:t>персональных данных не осуществляется.</w:t>
      </w:r>
    </w:p>
    <w:p w14:paraId="620EE63B" w14:textId="77777777" w:rsidR="00EA4F26" w:rsidRDefault="00EA4F26" w:rsidP="00FD6DA9">
      <w:pPr>
        <w:pStyle w:val="a5"/>
        <w:shd w:val="clear" w:color="auto" w:fill="FFFFFF"/>
        <w:tabs>
          <w:tab w:val="left" w:pos="1276"/>
        </w:tabs>
        <w:spacing w:before="0" w:beforeAutospacing="0" w:after="0" w:afterAutospacing="0" w:line="276" w:lineRule="auto"/>
        <w:jc w:val="both"/>
        <w:rPr>
          <w:sz w:val="28"/>
          <w:szCs w:val="28"/>
        </w:rPr>
      </w:pPr>
    </w:p>
    <w:p w14:paraId="490C2073" w14:textId="748FAA2F" w:rsidR="00CF0779" w:rsidRPr="00A56833" w:rsidRDefault="00CF0779" w:rsidP="00CF0779">
      <w:pPr>
        <w:pStyle w:val="2"/>
        <w:spacing w:line="276" w:lineRule="auto"/>
        <w:rPr>
          <w:rFonts w:cs="Times New Roman"/>
          <w:shd w:val="clear" w:color="auto" w:fill="FFFFFF"/>
        </w:rPr>
      </w:pPr>
      <w:r w:rsidRPr="00CF0779">
        <w:rPr>
          <w:rFonts w:cs="Times New Roman"/>
          <w:shd w:val="clear" w:color="auto" w:fill="FFFFFF"/>
        </w:rPr>
        <w:t>Меры, принимаемые оператором для обеспечения защиты персональных данных</w:t>
      </w:r>
    </w:p>
    <w:p w14:paraId="17E165EA" w14:textId="539FA817" w:rsidR="00CF0779" w:rsidRPr="008D5F67" w:rsidRDefault="00CF0779" w:rsidP="008D5F67">
      <w:pPr>
        <w:numPr>
          <w:ilvl w:val="1"/>
          <w:numId w:val="1"/>
        </w:numPr>
        <w:spacing w:line="276" w:lineRule="auto"/>
        <w:ind w:firstLine="709"/>
        <w:contextualSpacing/>
        <w:jc w:val="both"/>
        <w:rPr>
          <w:sz w:val="28"/>
          <w:szCs w:val="28"/>
        </w:rPr>
      </w:pPr>
      <w:r w:rsidRPr="008D5F67">
        <w:rPr>
          <w:sz w:val="28"/>
          <w:szCs w:val="28"/>
        </w:rPr>
        <w:t>Меры, необходимые для обеспечения защиты персональных данных, включают:</w:t>
      </w:r>
    </w:p>
    <w:p w14:paraId="3D0F8A3D" w14:textId="0E051BAF" w:rsidR="00CF0779" w:rsidRPr="00CF0779" w:rsidRDefault="00CF0779" w:rsidP="008D5F67">
      <w:pPr>
        <w:pStyle w:val="a5"/>
        <w:numPr>
          <w:ilvl w:val="0"/>
          <w:numId w:val="38"/>
        </w:numPr>
        <w:shd w:val="clear" w:color="auto" w:fill="FFFFFF"/>
        <w:tabs>
          <w:tab w:val="left" w:pos="1418"/>
        </w:tabs>
        <w:spacing w:before="0" w:beforeAutospacing="0" w:after="0" w:afterAutospacing="0" w:line="276" w:lineRule="auto"/>
        <w:ind w:left="0" w:firstLine="709"/>
        <w:jc w:val="both"/>
        <w:rPr>
          <w:sz w:val="28"/>
          <w:szCs w:val="28"/>
        </w:rPr>
      </w:pPr>
      <w:r w:rsidRPr="00CF0779">
        <w:rPr>
          <w:sz w:val="28"/>
          <w:szCs w:val="28"/>
        </w:rPr>
        <w:t xml:space="preserve">назначение лица, ответственного за организацию обработки персональных данных в Компании; </w:t>
      </w:r>
    </w:p>
    <w:p w14:paraId="183723E6" w14:textId="2B3271D2" w:rsidR="00CF0779" w:rsidRPr="00CF0779" w:rsidRDefault="00CF0779" w:rsidP="008D5F67">
      <w:pPr>
        <w:pStyle w:val="a5"/>
        <w:numPr>
          <w:ilvl w:val="0"/>
          <w:numId w:val="38"/>
        </w:numPr>
        <w:shd w:val="clear" w:color="auto" w:fill="FFFFFF"/>
        <w:tabs>
          <w:tab w:val="left" w:pos="1418"/>
        </w:tabs>
        <w:spacing w:before="0" w:beforeAutospacing="0" w:after="0" w:afterAutospacing="0" w:line="276" w:lineRule="auto"/>
        <w:ind w:left="0" w:firstLine="709"/>
        <w:jc w:val="both"/>
        <w:rPr>
          <w:sz w:val="28"/>
          <w:szCs w:val="28"/>
        </w:rPr>
      </w:pPr>
      <w:r w:rsidRPr="00CF0779">
        <w:rPr>
          <w:sz w:val="28"/>
          <w:szCs w:val="28"/>
        </w:rPr>
        <w:t xml:space="preserve">принятие локальных нормативных актов и иных документов в области обработки и защиты персональных данных; </w:t>
      </w:r>
    </w:p>
    <w:p w14:paraId="1668EAF3" w14:textId="1D19BF94" w:rsidR="00CF0779" w:rsidRPr="00CF0779" w:rsidRDefault="00CF0779" w:rsidP="008D5F67">
      <w:pPr>
        <w:pStyle w:val="a5"/>
        <w:numPr>
          <w:ilvl w:val="0"/>
          <w:numId w:val="38"/>
        </w:numPr>
        <w:shd w:val="clear" w:color="auto" w:fill="FFFFFF"/>
        <w:tabs>
          <w:tab w:val="left" w:pos="1418"/>
        </w:tabs>
        <w:spacing w:before="0" w:beforeAutospacing="0" w:after="0" w:afterAutospacing="0" w:line="276" w:lineRule="auto"/>
        <w:ind w:left="0" w:firstLine="709"/>
        <w:jc w:val="both"/>
        <w:rPr>
          <w:sz w:val="28"/>
          <w:szCs w:val="28"/>
        </w:rPr>
      </w:pPr>
      <w:r w:rsidRPr="00CF0779">
        <w:rPr>
          <w:sz w:val="28"/>
          <w:szCs w:val="28"/>
        </w:rPr>
        <w:t xml:space="preserve">соблюдение условий, обеспечивающих сохранность персональных данных и исключающих несанкционированный доступ к ним; </w:t>
      </w:r>
    </w:p>
    <w:p w14:paraId="520A2F30" w14:textId="0B90601C" w:rsidR="00CF0779" w:rsidRPr="00CF0779" w:rsidRDefault="00CF0779" w:rsidP="008D5F67">
      <w:pPr>
        <w:pStyle w:val="a5"/>
        <w:numPr>
          <w:ilvl w:val="0"/>
          <w:numId w:val="38"/>
        </w:numPr>
        <w:shd w:val="clear" w:color="auto" w:fill="FFFFFF"/>
        <w:tabs>
          <w:tab w:val="left" w:pos="1418"/>
        </w:tabs>
        <w:spacing w:before="0" w:beforeAutospacing="0" w:after="0" w:afterAutospacing="0" w:line="276" w:lineRule="auto"/>
        <w:ind w:left="0" w:firstLine="709"/>
        <w:jc w:val="both"/>
        <w:rPr>
          <w:sz w:val="28"/>
          <w:szCs w:val="28"/>
        </w:rPr>
      </w:pPr>
      <w:r w:rsidRPr="00CF0779">
        <w:rPr>
          <w:sz w:val="28"/>
          <w:szCs w:val="28"/>
        </w:rPr>
        <w:t xml:space="preserve">обнаружение фактов несанкционированного доступа к персональным данным; </w:t>
      </w:r>
    </w:p>
    <w:p w14:paraId="6BC12624" w14:textId="3CC3C486" w:rsidR="00CF0779" w:rsidRPr="00CF0779" w:rsidRDefault="00CF0779" w:rsidP="008D5F67">
      <w:pPr>
        <w:pStyle w:val="a5"/>
        <w:numPr>
          <w:ilvl w:val="0"/>
          <w:numId w:val="38"/>
        </w:numPr>
        <w:shd w:val="clear" w:color="auto" w:fill="FFFFFF"/>
        <w:tabs>
          <w:tab w:val="left" w:pos="1418"/>
        </w:tabs>
        <w:spacing w:before="0" w:beforeAutospacing="0" w:after="0" w:afterAutospacing="0" w:line="276" w:lineRule="auto"/>
        <w:ind w:left="0" w:firstLine="709"/>
        <w:jc w:val="both"/>
        <w:rPr>
          <w:sz w:val="28"/>
          <w:szCs w:val="28"/>
        </w:rPr>
      </w:pPr>
      <w:r w:rsidRPr="00CF0779">
        <w:rPr>
          <w:sz w:val="28"/>
          <w:szCs w:val="28"/>
        </w:rPr>
        <w:t xml:space="preserve">организацию обучения и проведение методической работы с работниками Оператора, допущенными к работе с персональными данными; </w:t>
      </w:r>
    </w:p>
    <w:p w14:paraId="6BE12DE2" w14:textId="550ECA60" w:rsidR="00CF0779" w:rsidRPr="00CF0779" w:rsidRDefault="00CF0779" w:rsidP="008D5F67">
      <w:pPr>
        <w:pStyle w:val="a5"/>
        <w:numPr>
          <w:ilvl w:val="0"/>
          <w:numId w:val="38"/>
        </w:numPr>
        <w:shd w:val="clear" w:color="auto" w:fill="FFFFFF"/>
        <w:tabs>
          <w:tab w:val="left" w:pos="1418"/>
        </w:tabs>
        <w:spacing w:before="0" w:beforeAutospacing="0" w:after="0" w:afterAutospacing="0" w:line="276" w:lineRule="auto"/>
        <w:ind w:left="0" w:firstLine="709"/>
        <w:jc w:val="both"/>
        <w:rPr>
          <w:sz w:val="28"/>
          <w:szCs w:val="28"/>
        </w:rPr>
      </w:pPr>
      <w:r w:rsidRPr="00CF0779">
        <w:rPr>
          <w:sz w:val="28"/>
          <w:szCs w:val="28"/>
        </w:rPr>
        <w:t xml:space="preserve">получение согласий субъектов персональных данных на обработку их персональных данных, за исключением случаев, предусмотренных законодательством Российской Федерации; </w:t>
      </w:r>
    </w:p>
    <w:p w14:paraId="38AA2C37" w14:textId="6CD294B0" w:rsidR="00CF0779" w:rsidRPr="00CF0779" w:rsidRDefault="00CF0779" w:rsidP="008D5F67">
      <w:pPr>
        <w:pStyle w:val="a5"/>
        <w:numPr>
          <w:ilvl w:val="0"/>
          <w:numId w:val="38"/>
        </w:numPr>
        <w:shd w:val="clear" w:color="auto" w:fill="FFFFFF"/>
        <w:tabs>
          <w:tab w:val="left" w:pos="1418"/>
        </w:tabs>
        <w:spacing w:before="0" w:beforeAutospacing="0" w:after="0" w:afterAutospacing="0" w:line="276" w:lineRule="auto"/>
        <w:ind w:left="0" w:firstLine="709"/>
        <w:jc w:val="both"/>
        <w:rPr>
          <w:sz w:val="28"/>
          <w:szCs w:val="28"/>
        </w:rPr>
      </w:pPr>
      <w:r w:rsidRPr="00CF0779">
        <w:rPr>
          <w:sz w:val="28"/>
          <w:szCs w:val="28"/>
        </w:rPr>
        <w:t xml:space="preserve">обеспечение раздельного хранения персональных данных и их материальных носителей, обработка которых осуществляется в разных целях и которые содержат разные категории персональных данных; </w:t>
      </w:r>
    </w:p>
    <w:p w14:paraId="736F1038" w14:textId="22B94797" w:rsidR="00CF0779" w:rsidRPr="00CF0779" w:rsidRDefault="00CF0779" w:rsidP="008D5F67">
      <w:pPr>
        <w:pStyle w:val="a5"/>
        <w:numPr>
          <w:ilvl w:val="0"/>
          <w:numId w:val="38"/>
        </w:numPr>
        <w:shd w:val="clear" w:color="auto" w:fill="FFFFFF"/>
        <w:tabs>
          <w:tab w:val="left" w:pos="1418"/>
        </w:tabs>
        <w:spacing w:before="0" w:beforeAutospacing="0" w:after="0" w:afterAutospacing="0" w:line="276" w:lineRule="auto"/>
        <w:ind w:left="0" w:firstLine="709"/>
        <w:jc w:val="both"/>
        <w:rPr>
          <w:sz w:val="28"/>
          <w:szCs w:val="28"/>
        </w:rPr>
      </w:pPr>
      <w:r w:rsidRPr="00CF0779">
        <w:rPr>
          <w:sz w:val="28"/>
          <w:szCs w:val="28"/>
        </w:rPr>
        <w:t xml:space="preserve">обеспечение безопасности персональных данных при их передаче по открытым каналам связи; </w:t>
      </w:r>
    </w:p>
    <w:p w14:paraId="06CE372C" w14:textId="43127C2D" w:rsidR="00CF0779" w:rsidRPr="00CF0779" w:rsidRDefault="00CF0779" w:rsidP="008D5F67">
      <w:pPr>
        <w:pStyle w:val="a5"/>
        <w:numPr>
          <w:ilvl w:val="0"/>
          <w:numId w:val="38"/>
        </w:numPr>
        <w:shd w:val="clear" w:color="auto" w:fill="FFFFFF"/>
        <w:tabs>
          <w:tab w:val="left" w:pos="1418"/>
        </w:tabs>
        <w:spacing w:before="0" w:beforeAutospacing="0" w:after="0" w:afterAutospacing="0" w:line="276" w:lineRule="auto"/>
        <w:ind w:left="0" w:firstLine="709"/>
        <w:jc w:val="both"/>
        <w:rPr>
          <w:sz w:val="28"/>
          <w:szCs w:val="28"/>
        </w:rPr>
      </w:pPr>
      <w:r w:rsidRPr="00CF0779">
        <w:rPr>
          <w:sz w:val="28"/>
          <w:szCs w:val="28"/>
        </w:rPr>
        <w:t>определение актуальных угроз безопасности персональных данных при их обработке в информационн</w:t>
      </w:r>
      <w:r w:rsidR="008D5F67">
        <w:rPr>
          <w:sz w:val="28"/>
          <w:szCs w:val="28"/>
        </w:rPr>
        <w:t>ых</w:t>
      </w:r>
      <w:r w:rsidRPr="00CF0779">
        <w:rPr>
          <w:sz w:val="28"/>
          <w:szCs w:val="28"/>
        </w:rPr>
        <w:t xml:space="preserve"> систем</w:t>
      </w:r>
      <w:r w:rsidR="008D5F67">
        <w:rPr>
          <w:sz w:val="28"/>
          <w:szCs w:val="28"/>
        </w:rPr>
        <w:t>ах</w:t>
      </w:r>
      <w:r w:rsidRPr="00CF0779">
        <w:rPr>
          <w:sz w:val="28"/>
          <w:szCs w:val="28"/>
        </w:rPr>
        <w:t xml:space="preserve"> персональных данных и разработка мер и мероприятий по защите персональных данных; </w:t>
      </w:r>
    </w:p>
    <w:p w14:paraId="30274C28" w14:textId="739E9232" w:rsidR="00CF0779" w:rsidRPr="00CF0779" w:rsidRDefault="00CF0779" w:rsidP="008D5F67">
      <w:pPr>
        <w:pStyle w:val="a5"/>
        <w:numPr>
          <w:ilvl w:val="0"/>
          <w:numId w:val="38"/>
        </w:numPr>
        <w:shd w:val="clear" w:color="auto" w:fill="FFFFFF"/>
        <w:tabs>
          <w:tab w:val="left" w:pos="1418"/>
        </w:tabs>
        <w:spacing w:before="0" w:beforeAutospacing="0" w:after="0" w:afterAutospacing="0" w:line="276" w:lineRule="auto"/>
        <w:ind w:left="0" w:firstLine="709"/>
        <w:jc w:val="both"/>
        <w:rPr>
          <w:sz w:val="28"/>
          <w:szCs w:val="28"/>
        </w:rPr>
      </w:pPr>
      <w:r w:rsidRPr="00CF0779">
        <w:rPr>
          <w:sz w:val="28"/>
          <w:szCs w:val="28"/>
        </w:rPr>
        <w:t xml:space="preserve">применение прошедших процедуру оценки соответствия средств защиты информации; </w:t>
      </w:r>
    </w:p>
    <w:p w14:paraId="6EA164B5" w14:textId="3F7D9EA8" w:rsidR="00CF0779" w:rsidRPr="00CF0779" w:rsidRDefault="00CF0779" w:rsidP="008D5F67">
      <w:pPr>
        <w:pStyle w:val="a5"/>
        <w:numPr>
          <w:ilvl w:val="0"/>
          <w:numId w:val="38"/>
        </w:numPr>
        <w:shd w:val="clear" w:color="auto" w:fill="FFFFFF"/>
        <w:tabs>
          <w:tab w:val="left" w:pos="1418"/>
        </w:tabs>
        <w:spacing w:before="0" w:beforeAutospacing="0" w:after="0" w:afterAutospacing="0" w:line="276" w:lineRule="auto"/>
        <w:ind w:left="0" w:firstLine="709"/>
        <w:jc w:val="both"/>
        <w:rPr>
          <w:sz w:val="28"/>
          <w:szCs w:val="28"/>
        </w:rPr>
      </w:pPr>
      <w:r w:rsidRPr="00CF0779">
        <w:rPr>
          <w:sz w:val="28"/>
          <w:szCs w:val="28"/>
        </w:rPr>
        <w:lastRenderedPageBreak/>
        <w:t xml:space="preserve">хранение материальных носителей персональных данных с соблюдением условий, обеспечивающих сохранность персональных данных и исключающих несанкционированный доступ к ним; </w:t>
      </w:r>
    </w:p>
    <w:p w14:paraId="0BE79B65" w14:textId="5837C8B6" w:rsidR="00CF0779" w:rsidRPr="00CF0779" w:rsidRDefault="00CF0779" w:rsidP="008D5F67">
      <w:pPr>
        <w:pStyle w:val="a5"/>
        <w:numPr>
          <w:ilvl w:val="0"/>
          <w:numId w:val="38"/>
        </w:numPr>
        <w:shd w:val="clear" w:color="auto" w:fill="FFFFFF"/>
        <w:tabs>
          <w:tab w:val="left" w:pos="1418"/>
        </w:tabs>
        <w:spacing w:before="0" w:beforeAutospacing="0" w:after="0" w:afterAutospacing="0" w:line="276" w:lineRule="auto"/>
        <w:ind w:left="0" w:firstLine="709"/>
        <w:jc w:val="both"/>
        <w:rPr>
          <w:sz w:val="28"/>
          <w:szCs w:val="28"/>
        </w:rPr>
      </w:pPr>
      <w:r w:rsidRPr="00CF0779">
        <w:rPr>
          <w:sz w:val="28"/>
          <w:szCs w:val="28"/>
        </w:rPr>
        <w:t>осуществление внутреннего контроля соответствия обработки персональных данных Федеральному закону от 27.07.2006 № 152-ФЗ «О персональных данных» и принятым в соответствии с ним нормативным правовым актам, требованиям к защите персональных данных, настоящей Политике, локальным нормативным актам Оператора</w:t>
      </w:r>
      <w:r w:rsidR="008D5F67">
        <w:rPr>
          <w:sz w:val="28"/>
          <w:szCs w:val="28"/>
        </w:rPr>
        <w:t>.</w:t>
      </w:r>
    </w:p>
    <w:p w14:paraId="4E978A32" w14:textId="23768FCA" w:rsidR="00AB11AD" w:rsidRDefault="00CF0779" w:rsidP="00AB11AD">
      <w:pPr>
        <w:pStyle w:val="3"/>
        <w:shd w:val="clear" w:color="auto" w:fill="FFFFFF"/>
        <w:tabs>
          <w:tab w:val="clear" w:pos="1211"/>
          <w:tab w:val="clear" w:pos="1560"/>
          <w:tab w:val="clear" w:pos="1843"/>
          <w:tab w:val="left" w:pos="1418"/>
        </w:tabs>
        <w:spacing w:line="276" w:lineRule="auto"/>
        <w:ind w:firstLine="709"/>
      </w:pPr>
      <w:r w:rsidRPr="008D5F67">
        <w:t>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Оператора, регламентирующими вопросы обеспечения безопасности персональных данных при их обработке в информационных системах персональных данных Оператора.</w:t>
      </w:r>
    </w:p>
    <w:p w14:paraId="6E9BC20D" w14:textId="77777777" w:rsidR="00AB11AD" w:rsidRPr="00AB11AD" w:rsidRDefault="00AB11AD" w:rsidP="00AB11AD">
      <w:pPr>
        <w:pStyle w:val="3"/>
        <w:numPr>
          <w:ilvl w:val="0"/>
          <w:numId w:val="0"/>
        </w:numPr>
        <w:shd w:val="clear" w:color="auto" w:fill="FFFFFF"/>
        <w:tabs>
          <w:tab w:val="clear" w:pos="1211"/>
          <w:tab w:val="clear" w:pos="1560"/>
          <w:tab w:val="clear" w:pos="1843"/>
          <w:tab w:val="left" w:pos="1418"/>
        </w:tabs>
        <w:spacing w:line="276" w:lineRule="auto"/>
        <w:ind w:firstLine="709"/>
      </w:pPr>
    </w:p>
    <w:p w14:paraId="711D1AB5" w14:textId="434EE4FD" w:rsidR="00AB11AD" w:rsidRPr="00C2742C" w:rsidRDefault="00AB11AD" w:rsidP="00AB11AD">
      <w:pPr>
        <w:pStyle w:val="2"/>
        <w:rPr>
          <w:rFonts w:cs="Times New Roman"/>
        </w:rPr>
      </w:pPr>
      <w:r>
        <w:rPr>
          <w:rFonts w:cs="Times New Roman"/>
        </w:rPr>
        <w:t>Заключительные положения</w:t>
      </w:r>
    </w:p>
    <w:p w14:paraId="622599C9" w14:textId="77777777" w:rsidR="0065550A" w:rsidRDefault="00514D59" w:rsidP="0065550A">
      <w:pPr>
        <w:pStyle w:val="3"/>
        <w:tabs>
          <w:tab w:val="clear" w:pos="1211"/>
          <w:tab w:val="clear" w:pos="1560"/>
          <w:tab w:val="clear" w:pos="1843"/>
          <w:tab w:val="left" w:pos="1418"/>
        </w:tabs>
        <w:spacing w:line="276" w:lineRule="auto"/>
        <w:ind w:firstLine="709"/>
        <w:rPr>
          <w:color w:val="auto"/>
          <w:shd w:val="clear" w:color="auto" w:fill="auto"/>
        </w:rPr>
      </w:pPr>
      <w:r w:rsidRPr="0065550A">
        <w:rPr>
          <w:color w:val="auto"/>
          <w:shd w:val="clear" w:color="auto" w:fill="auto"/>
        </w:rPr>
        <w:t>Политика подлежит пересмотру в ходе периодического анализа со стороны руководства Оператора, а также в случаях изменения законодательства Российской Федерации в области персональных данных.</w:t>
      </w:r>
    </w:p>
    <w:p w14:paraId="30427C85" w14:textId="2D870C08" w:rsidR="00514D59" w:rsidRPr="0065550A" w:rsidRDefault="00514D59" w:rsidP="0065550A">
      <w:pPr>
        <w:pStyle w:val="3"/>
        <w:tabs>
          <w:tab w:val="clear" w:pos="1211"/>
          <w:tab w:val="clear" w:pos="1560"/>
          <w:tab w:val="clear" w:pos="1843"/>
          <w:tab w:val="left" w:pos="1418"/>
        </w:tabs>
        <w:spacing w:line="276" w:lineRule="auto"/>
        <w:ind w:firstLine="709"/>
        <w:rPr>
          <w:color w:val="auto"/>
          <w:shd w:val="clear" w:color="auto" w:fill="auto"/>
        </w:rPr>
      </w:pPr>
      <w:r w:rsidRPr="0065550A">
        <w:rPr>
          <w:color w:val="auto"/>
          <w:shd w:val="clear" w:color="auto" w:fill="auto"/>
        </w:rPr>
        <w:t xml:space="preserve">Оператор имеет право вносить изменения в настоящую Политику. При внесении изменений в актуальной редакции указывается дата последнего обновления. Действующая редакция постоянно доступна на </w:t>
      </w:r>
      <w:r w:rsidR="00F865CD">
        <w:rPr>
          <w:color w:val="auto"/>
          <w:shd w:val="clear" w:color="auto" w:fill="auto"/>
        </w:rPr>
        <w:t>с</w:t>
      </w:r>
      <w:r w:rsidRPr="0065550A">
        <w:rPr>
          <w:color w:val="auto"/>
          <w:shd w:val="clear" w:color="auto" w:fill="auto"/>
        </w:rPr>
        <w:t xml:space="preserve">айте: </w:t>
      </w:r>
      <w:hyperlink r:id="rId12" w:anchor="rec1818322101" w:history="1">
        <w:r w:rsidR="0044036D">
          <w:rPr>
            <w:rStyle w:val="a4"/>
            <w:shd w:val="clear" w:color="auto" w:fill="auto"/>
          </w:rPr>
          <w:t>https://service.perm.ru</w:t>
        </w:r>
      </w:hyperlink>
      <w:r w:rsidRPr="0065550A">
        <w:rPr>
          <w:color w:val="auto"/>
          <w:shd w:val="clear" w:color="auto" w:fill="auto"/>
        </w:rPr>
        <w:t>.</w:t>
      </w:r>
    </w:p>
    <w:p w14:paraId="7AEB60ED" w14:textId="77777777" w:rsidR="00514D59" w:rsidRPr="00514D59" w:rsidRDefault="00514D59" w:rsidP="00514D59">
      <w:pPr>
        <w:pStyle w:val="3"/>
        <w:numPr>
          <w:ilvl w:val="0"/>
          <w:numId w:val="0"/>
        </w:numPr>
        <w:spacing w:line="276" w:lineRule="auto"/>
        <w:rPr>
          <w:color w:val="auto"/>
          <w:shd w:val="clear" w:color="auto" w:fill="auto"/>
        </w:rPr>
      </w:pPr>
    </w:p>
    <w:p w14:paraId="6D879FE2" w14:textId="77777777" w:rsidR="00906BF1" w:rsidRPr="00906BF1" w:rsidRDefault="00906BF1" w:rsidP="00906BF1">
      <w:pPr>
        <w:pStyle w:val="no-indent"/>
      </w:pPr>
    </w:p>
    <w:sectPr w:rsidR="00906BF1" w:rsidRPr="00906BF1" w:rsidSect="00FD6DA9">
      <w:footerReference w:type="default" r:id="rId13"/>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B7114" w14:textId="77777777" w:rsidR="00752145" w:rsidRDefault="00752145" w:rsidP="00B75796">
      <w:r>
        <w:separator/>
      </w:r>
    </w:p>
  </w:endnote>
  <w:endnote w:type="continuationSeparator" w:id="0">
    <w:p w14:paraId="73E92723" w14:textId="77777777" w:rsidR="00752145" w:rsidRDefault="00752145" w:rsidP="00B7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298465"/>
      <w:docPartObj>
        <w:docPartGallery w:val="Page Numbers (Bottom of Page)"/>
        <w:docPartUnique/>
      </w:docPartObj>
    </w:sdtPr>
    <w:sdtContent>
      <w:p w14:paraId="5A068112" w14:textId="3E6D2CA1" w:rsidR="005C257A" w:rsidRDefault="005C257A">
        <w:pPr>
          <w:pStyle w:val="af"/>
          <w:jc w:val="center"/>
        </w:pPr>
        <w:r>
          <w:fldChar w:fldCharType="begin"/>
        </w:r>
        <w:r>
          <w:instrText>PAGE   \* MERGEFORMAT</w:instrText>
        </w:r>
        <w:r>
          <w:fldChar w:fldCharType="separate"/>
        </w:r>
        <w:r>
          <w:t>2</w:t>
        </w:r>
        <w:r>
          <w:fldChar w:fldCharType="end"/>
        </w:r>
      </w:p>
    </w:sdtContent>
  </w:sdt>
  <w:p w14:paraId="7D7F91A2" w14:textId="77777777" w:rsidR="00A77DAE" w:rsidRDefault="00A77DA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D4A77" w14:textId="77777777" w:rsidR="00752145" w:rsidRDefault="00752145" w:rsidP="00B75796">
      <w:r>
        <w:separator/>
      </w:r>
    </w:p>
  </w:footnote>
  <w:footnote w:type="continuationSeparator" w:id="0">
    <w:p w14:paraId="2C76B9F3" w14:textId="77777777" w:rsidR="00752145" w:rsidRDefault="00752145" w:rsidP="00B75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597"/>
    <w:multiLevelType w:val="multilevel"/>
    <w:tmpl w:val="4410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07E88"/>
    <w:multiLevelType w:val="multilevel"/>
    <w:tmpl w:val="FA08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E7818"/>
    <w:multiLevelType w:val="hybridMultilevel"/>
    <w:tmpl w:val="568CC754"/>
    <w:lvl w:ilvl="0" w:tplc="25664002">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083344A1"/>
    <w:multiLevelType w:val="multilevel"/>
    <w:tmpl w:val="0BE0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60DAE"/>
    <w:multiLevelType w:val="multilevel"/>
    <w:tmpl w:val="E1F6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52794"/>
    <w:multiLevelType w:val="hybridMultilevel"/>
    <w:tmpl w:val="12A83D9E"/>
    <w:lvl w:ilvl="0" w:tplc="020E3CF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FEF48EE"/>
    <w:multiLevelType w:val="multilevel"/>
    <w:tmpl w:val="D7C88B84"/>
    <w:styleLink w:val="1"/>
    <w:lvl w:ilvl="0">
      <w:start w:val="1"/>
      <w:numFmt w:val="decimal"/>
      <w:pStyle w:val="2"/>
      <w:lvlText w:val="%1."/>
      <w:lvlJc w:val="left"/>
      <w:pPr>
        <w:ind w:left="0" w:firstLine="0"/>
      </w:pPr>
      <w:rPr>
        <w:rFonts w:hint="default"/>
      </w:rPr>
    </w:lvl>
    <w:lvl w:ilvl="1">
      <w:start w:val="1"/>
      <w:numFmt w:val="decimal"/>
      <w:pStyle w:val="3"/>
      <w:lvlText w:val="%1.%2."/>
      <w:lvlJc w:val="left"/>
      <w:pPr>
        <w:ind w:left="0" w:firstLine="0"/>
      </w:pPr>
      <w:rPr>
        <w:rFonts w:hint="default"/>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227523B0"/>
    <w:multiLevelType w:val="hybridMultilevel"/>
    <w:tmpl w:val="959AAABC"/>
    <w:lvl w:ilvl="0" w:tplc="DB70D2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A2305B"/>
    <w:multiLevelType w:val="hybridMultilevel"/>
    <w:tmpl w:val="97CC0FE8"/>
    <w:lvl w:ilvl="0" w:tplc="25664002">
      <w:start w:val="1"/>
      <w:numFmt w:val="bullet"/>
      <w:lvlText w:val=""/>
      <w:lvlJc w:val="left"/>
      <w:pPr>
        <w:ind w:left="2062" w:hanging="360"/>
      </w:pPr>
      <w:rPr>
        <w:rFonts w:ascii="Symbol" w:hAnsi="Symbol" w:hint="default"/>
      </w:rPr>
    </w:lvl>
    <w:lvl w:ilvl="1" w:tplc="04190003">
      <w:start w:val="1"/>
      <w:numFmt w:val="bullet"/>
      <w:lvlText w:val="o"/>
      <w:lvlJc w:val="left"/>
      <w:pPr>
        <w:ind w:left="1787" w:hanging="360"/>
      </w:pPr>
      <w:rPr>
        <w:rFonts w:ascii="Courier New" w:hAnsi="Courier New" w:cs="Courier New" w:hint="default"/>
      </w:rPr>
    </w:lvl>
    <w:lvl w:ilvl="2" w:tplc="04190005" w:tentative="1">
      <w:start w:val="1"/>
      <w:numFmt w:val="bullet"/>
      <w:lvlText w:val=""/>
      <w:lvlJc w:val="left"/>
      <w:pPr>
        <w:ind w:left="2507" w:hanging="360"/>
      </w:pPr>
      <w:rPr>
        <w:rFonts w:ascii="Wingdings" w:hAnsi="Wingdings" w:hint="default"/>
      </w:rPr>
    </w:lvl>
    <w:lvl w:ilvl="3" w:tplc="04190001" w:tentative="1">
      <w:start w:val="1"/>
      <w:numFmt w:val="bullet"/>
      <w:lvlText w:val=""/>
      <w:lvlJc w:val="left"/>
      <w:pPr>
        <w:ind w:left="3227" w:hanging="360"/>
      </w:pPr>
      <w:rPr>
        <w:rFonts w:ascii="Symbol" w:hAnsi="Symbol" w:hint="default"/>
      </w:rPr>
    </w:lvl>
    <w:lvl w:ilvl="4" w:tplc="04190003" w:tentative="1">
      <w:start w:val="1"/>
      <w:numFmt w:val="bullet"/>
      <w:lvlText w:val="o"/>
      <w:lvlJc w:val="left"/>
      <w:pPr>
        <w:ind w:left="3947" w:hanging="360"/>
      </w:pPr>
      <w:rPr>
        <w:rFonts w:ascii="Courier New" w:hAnsi="Courier New" w:cs="Courier New" w:hint="default"/>
      </w:rPr>
    </w:lvl>
    <w:lvl w:ilvl="5" w:tplc="04190005" w:tentative="1">
      <w:start w:val="1"/>
      <w:numFmt w:val="bullet"/>
      <w:lvlText w:val=""/>
      <w:lvlJc w:val="left"/>
      <w:pPr>
        <w:ind w:left="4667" w:hanging="360"/>
      </w:pPr>
      <w:rPr>
        <w:rFonts w:ascii="Wingdings" w:hAnsi="Wingdings" w:hint="default"/>
      </w:rPr>
    </w:lvl>
    <w:lvl w:ilvl="6" w:tplc="04190001" w:tentative="1">
      <w:start w:val="1"/>
      <w:numFmt w:val="bullet"/>
      <w:lvlText w:val=""/>
      <w:lvlJc w:val="left"/>
      <w:pPr>
        <w:ind w:left="5387" w:hanging="360"/>
      </w:pPr>
      <w:rPr>
        <w:rFonts w:ascii="Symbol" w:hAnsi="Symbol" w:hint="default"/>
      </w:rPr>
    </w:lvl>
    <w:lvl w:ilvl="7" w:tplc="04190003" w:tentative="1">
      <w:start w:val="1"/>
      <w:numFmt w:val="bullet"/>
      <w:lvlText w:val="o"/>
      <w:lvlJc w:val="left"/>
      <w:pPr>
        <w:ind w:left="6107" w:hanging="360"/>
      </w:pPr>
      <w:rPr>
        <w:rFonts w:ascii="Courier New" w:hAnsi="Courier New" w:cs="Courier New" w:hint="default"/>
      </w:rPr>
    </w:lvl>
    <w:lvl w:ilvl="8" w:tplc="04190005" w:tentative="1">
      <w:start w:val="1"/>
      <w:numFmt w:val="bullet"/>
      <w:lvlText w:val=""/>
      <w:lvlJc w:val="left"/>
      <w:pPr>
        <w:ind w:left="6827" w:hanging="360"/>
      </w:pPr>
      <w:rPr>
        <w:rFonts w:ascii="Wingdings" w:hAnsi="Wingdings" w:hint="default"/>
      </w:rPr>
    </w:lvl>
  </w:abstractNum>
  <w:abstractNum w:abstractNumId="9" w15:restartNumberingAfterBreak="0">
    <w:nsid w:val="30EB72FF"/>
    <w:multiLevelType w:val="hybridMultilevel"/>
    <w:tmpl w:val="FC62EDE6"/>
    <w:lvl w:ilvl="0" w:tplc="256640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335B5B0B"/>
    <w:multiLevelType w:val="hybridMultilevel"/>
    <w:tmpl w:val="DD687FE2"/>
    <w:lvl w:ilvl="0" w:tplc="97507F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4EB5BD1"/>
    <w:multiLevelType w:val="hybridMultilevel"/>
    <w:tmpl w:val="40A2DB9C"/>
    <w:lvl w:ilvl="0" w:tplc="97507F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64B29FF"/>
    <w:multiLevelType w:val="hybridMultilevel"/>
    <w:tmpl w:val="A36A826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379A45A2"/>
    <w:multiLevelType w:val="hybridMultilevel"/>
    <w:tmpl w:val="AAC2502C"/>
    <w:lvl w:ilvl="0" w:tplc="74E615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37CD6A03"/>
    <w:multiLevelType w:val="hybridMultilevel"/>
    <w:tmpl w:val="A2D0AC9E"/>
    <w:lvl w:ilvl="0" w:tplc="DB70D256">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38D454DC"/>
    <w:multiLevelType w:val="hybridMultilevel"/>
    <w:tmpl w:val="9620DC60"/>
    <w:lvl w:ilvl="0" w:tplc="256640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3CFF3F8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3C754B"/>
    <w:multiLevelType w:val="hybridMultilevel"/>
    <w:tmpl w:val="AACCE9F4"/>
    <w:lvl w:ilvl="0" w:tplc="DD0C91D8">
      <w:start w:val="1"/>
      <w:numFmt w:val="russianLower"/>
      <w:lvlText w:val="%1."/>
      <w:lvlJc w:val="left"/>
      <w:pPr>
        <w:ind w:left="1571" w:hanging="360"/>
      </w:pPr>
      <w:rPr>
        <w:rFonts w:hint="default"/>
      </w:rPr>
    </w:lvl>
    <w:lvl w:ilvl="1" w:tplc="DB70D25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8E5DE0"/>
    <w:multiLevelType w:val="hybridMultilevel"/>
    <w:tmpl w:val="29CE2B7A"/>
    <w:lvl w:ilvl="0" w:tplc="256640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40D20A26"/>
    <w:multiLevelType w:val="hybridMultilevel"/>
    <w:tmpl w:val="145EE22E"/>
    <w:lvl w:ilvl="0" w:tplc="256640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51805491"/>
    <w:multiLevelType w:val="hybridMultilevel"/>
    <w:tmpl w:val="0F7EA734"/>
    <w:lvl w:ilvl="0" w:tplc="256640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53B17CFE"/>
    <w:multiLevelType w:val="hybridMultilevel"/>
    <w:tmpl w:val="F26013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E83092"/>
    <w:multiLevelType w:val="multilevel"/>
    <w:tmpl w:val="A1769D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872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3E400D"/>
    <w:multiLevelType w:val="hybridMultilevel"/>
    <w:tmpl w:val="D6E46328"/>
    <w:lvl w:ilvl="0" w:tplc="256640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5E86121A"/>
    <w:multiLevelType w:val="hybridMultilevel"/>
    <w:tmpl w:val="68D8BA14"/>
    <w:lvl w:ilvl="0" w:tplc="256640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60DD5C17"/>
    <w:multiLevelType w:val="multilevel"/>
    <w:tmpl w:val="D7C88B84"/>
    <w:numStyleLink w:val="1"/>
  </w:abstractNum>
  <w:abstractNum w:abstractNumId="26" w15:restartNumberingAfterBreak="0">
    <w:nsid w:val="63807CF8"/>
    <w:multiLevelType w:val="hybridMultilevel"/>
    <w:tmpl w:val="B91255BE"/>
    <w:lvl w:ilvl="0" w:tplc="FA4A6B0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5BA5E6D"/>
    <w:multiLevelType w:val="multilevel"/>
    <w:tmpl w:val="813ECB46"/>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67625B1B"/>
    <w:multiLevelType w:val="multilevel"/>
    <w:tmpl w:val="D7C88B84"/>
    <w:numStyleLink w:val="1"/>
  </w:abstractNum>
  <w:abstractNum w:abstractNumId="29" w15:restartNumberingAfterBreak="0">
    <w:nsid w:val="69302C1D"/>
    <w:multiLevelType w:val="hybridMultilevel"/>
    <w:tmpl w:val="067C0B9E"/>
    <w:lvl w:ilvl="0" w:tplc="256640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71C567D1"/>
    <w:multiLevelType w:val="hybridMultilevel"/>
    <w:tmpl w:val="01B83C90"/>
    <w:lvl w:ilvl="0" w:tplc="97507F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5CC7679"/>
    <w:multiLevelType w:val="hybridMultilevel"/>
    <w:tmpl w:val="98F455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724E3F"/>
    <w:multiLevelType w:val="multilevel"/>
    <w:tmpl w:val="0FD8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1D7636"/>
    <w:multiLevelType w:val="hybridMultilevel"/>
    <w:tmpl w:val="765E6B78"/>
    <w:lvl w:ilvl="0" w:tplc="256640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7DB565B6"/>
    <w:multiLevelType w:val="hybridMultilevel"/>
    <w:tmpl w:val="7EEA39CC"/>
    <w:lvl w:ilvl="0" w:tplc="256640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15:restartNumberingAfterBreak="0">
    <w:nsid w:val="7F9C45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B942D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59716015">
    <w:abstractNumId w:val="28"/>
    <w:lvlOverride w:ilvl="0">
      <w:lvl w:ilvl="0">
        <w:start w:val="1"/>
        <w:numFmt w:val="decimal"/>
        <w:pStyle w:val="2"/>
        <w:lvlText w:val="%1."/>
        <w:lvlJc w:val="left"/>
        <w:pPr>
          <w:ind w:left="0" w:firstLine="0"/>
        </w:pPr>
        <w:rPr>
          <w:rFonts w:hint="default"/>
        </w:rPr>
      </w:lvl>
    </w:lvlOverride>
    <w:lvlOverride w:ilvl="1">
      <w:lvl w:ilvl="1">
        <w:start w:val="1"/>
        <w:numFmt w:val="decimal"/>
        <w:pStyle w:val="3"/>
        <w:lvlText w:val="%1.%2."/>
        <w:lvlJc w:val="left"/>
        <w:pPr>
          <w:ind w:left="0" w:firstLine="0"/>
        </w:pPr>
        <w:rPr>
          <w:rFonts w:hint="default"/>
        </w:rPr>
      </w:lvl>
    </w:lvlOverride>
    <w:lvlOverride w:ilvl="2">
      <w:lvl w:ilvl="2">
        <w:start w:val="1"/>
        <w:numFmt w:val="decimal"/>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 w16cid:durableId="1528636765">
    <w:abstractNumId w:val="8"/>
  </w:num>
  <w:num w:numId="3" w16cid:durableId="1091002381">
    <w:abstractNumId w:val="34"/>
  </w:num>
  <w:num w:numId="4" w16cid:durableId="1789735066">
    <w:abstractNumId w:val="19"/>
  </w:num>
  <w:num w:numId="5" w16cid:durableId="619840423">
    <w:abstractNumId w:val="29"/>
  </w:num>
  <w:num w:numId="6" w16cid:durableId="52775222">
    <w:abstractNumId w:val="18"/>
  </w:num>
  <w:num w:numId="7" w16cid:durableId="648024962">
    <w:abstractNumId w:val="33"/>
  </w:num>
  <w:num w:numId="8" w16cid:durableId="2029014914">
    <w:abstractNumId w:val="9"/>
  </w:num>
  <w:num w:numId="9" w16cid:durableId="868883025">
    <w:abstractNumId w:val="24"/>
  </w:num>
  <w:num w:numId="10" w16cid:durableId="1079641662">
    <w:abstractNumId w:val="2"/>
  </w:num>
  <w:num w:numId="11" w16cid:durableId="294288999">
    <w:abstractNumId w:val="22"/>
  </w:num>
  <w:num w:numId="12" w16cid:durableId="1079595206">
    <w:abstractNumId w:val="35"/>
  </w:num>
  <w:num w:numId="13" w16cid:durableId="203837541">
    <w:abstractNumId w:val="6"/>
  </w:num>
  <w:num w:numId="14" w16cid:durableId="503058489">
    <w:abstractNumId w:val="25"/>
  </w:num>
  <w:num w:numId="15" w16cid:durableId="1470052849">
    <w:abstractNumId w:val="16"/>
  </w:num>
  <w:num w:numId="16" w16cid:durableId="1782646208">
    <w:abstractNumId w:val="36"/>
  </w:num>
  <w:num w:numId="17" w16cid:durableId="843011330">
    <w:abstractNumId w:val="17"/>
  </w:num>
  <w:num w:numId="18" w16cid:durableId="293221233">
    <w:abstractNumId w:val="14"/>
  </w:num>
  <w:num w:numId="19" w16cid:durableId="819926864">
    <w:abstractNumId w:val="7"/>
  </w:num>
  <w:num w:numId="20" w16cid:durableId="2139370661">
    <w:abstractNumId w:val="31"/>
  </w:num>
  <w:num w:numId="21" w16cid:durableId="356810653">
    <w:abstractNumId w:val="15"/>
  </w:num>
  <w:num w:numId="22" w16cid:durableId="1644969603">
    <w:abstractNumId w:val="13"/>
  </w:num>
  <w:num w:numId="23" w16cid:durableId="465394711">
    <w:abstractNumId w:val="5"/>
  </w:num>
  <w:num w:numId="24" w16cid:durableId="473454405">
    <w:abstractNumId w:val="26"/>
  </w:num>
  <w:num w:numId="25" w16cid:durableId="2122216801">
    <w:abstractNumId w:val="21"/>
  </w:num>
  <w:num w:numId="26" w16cid:durableId="160051461">
    <w:abstractNumId w:val="12"/>
  </w:num>
  <w:num w:numId="27" w16cid:durableId="1324309307">
    <w:abstractNumId w:val="27"/>
  </w:num>
  <w:num w:numId="28" w16cid:durableId="1285890901">
    <w:abstractNumId w:val="23"/>
  </w:num>
  <w:num w:numId="29" w16cid:durableId="1063336359">
    <w:abstractNumId w:val="20"/>
  </w:num>
  <w:num w:numId="30" w16cid:durableId="147788302">
    <w:abstractNumId w:val="4"/>
  </w:num>
  <w:num w:numId="31" w16cid:durableId="289480142">
    <w:abstractNumId w:val="32"/>
  </w:num>
  <w:num w:numId="32" w16cid:durableId="2038314967">
    <w:abstractNumId w:val="1"/>
  </w:num>
  <w:num w:numId="33" w16cid:durableId="1565796750">
    <w:abstractNumId w:val="3"/>
  </w:num>
  <w:num w:numId="34" w16cid:durableId="20202585">
    <w:abstractNumId w:val="0"/>
  </w:num>
  <w:num w:numId="35" w16cid:durableId="807624437">
    <w:abstractNumId w:val="11"/>
  </w:num>
  <w:num w:numId="36" w16cid:durableId="450899723">
    <w:abstractNumId w:val="28"/>
    <w:lvlOverride w:ilvl="0">
      <w:lvl w:ilvl="0">
        <w:start w:val="1"/>
        <w:numFmt w:val="decimal"/>
        <w:pStyle w:val="2"/>
        <w:lvlText w:val="%1."/>
        <w:lvlJc w:val="left"/>
        <w:pPr>
          <w:ind w:left="0" w:firstLine="0"/>
        </w:pPr>
        <w:rPr>
          <w:rFonts w:hint="default"/>
        </w:rPr>
      </w:lvl>
    </w:lvlOverride>
    <w:lvlOverride w:ilvl="1">
      <w:lvl w:ilvl="1">
        <w:start w:val="1"/>
        <w:numFmt w:val="decimal"/>
        <w:pStyle w:val="3"/>
        <w:lvlText w:val="%1.%2."/>
        <w:lvlJc w:val="left"/>
        <w:pPr>
          <w:ind w:left="0" w:firstLine="0"/>
        </w:pPr>
        <w:rPr>
          <w:rFonts w:hint="default"/>
        </w:rPr>
      </w:lvl>
    </w:lvlOverride>
    <w:lvlOverride w:ilvl="2">
      <w:lvl w:ilvl="2">
        <w:start w:val="1"/>
        <w:numFmt w:val="decimal"/>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7" w16cid:durableId="535848242">
    <w:abstractNumId w:val="30"/>
  </w:num>
  <w:num w:numId="38" w16cid:durableId="20427086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08"/>
    <w:rsid w:val="00011A04"/>
    <w:rsid w:val="00020614"/>
    <w:rsid w:val="00033BCE"/>
    <w:rsid w:val="00034F9C"/>
    <w:rsid w:val="000416B6"/>
    <w:rsid w:val="000441D6"/>
    <w:rsid w:val="00052808"/>
    <w:rsid w:val="000536C0"/>
    <w:rsid w:val="00053CC7"/>
    <w:rsid w:val="00055643"/>
    <w:rsid w:val="00056F5E"/>
    <w:rsid w:val="00060968"/>
    <w:rsid w:val="00065A0B"/>
    <w:rsid w:val="0007194D"/>
    <w:rsid w:val="000756CC"/>
    <w:rsid w:val="00080259"/>
    <w:rsid w:val="00083C2B"/>
    <w:rsid w:val="00083FE5"/>
    <w:rsid w:val="00086962"/>
    <w:rsid w:val="00090430"/>
    <w:rsid w:val="0009190D"/>
    <w:rsid w:val="0009375C"/>
    <w:rsid w:val="00093BDF"/>
    <w:rsid w:val="00094098"/>
    <w:rsid w:val="000A0675"/>
    <w:rsid w:val="000A38EB"/>
    <w:rsid w:val="000B6237"/>
    <w:rsid w:val="000C5A0B"/>
    <w:rsid w:val="000C6866"/>
    <w:rsid w:val="000D3A9A"/>
    <w:rsid w:val="000D524B"/>
    <w:rsid w:val="000D5492"/>
    <w:rsid w:val="000D70C2"/>
    <w:rsid w:val="000F08B0"/>
    <w:rsid w:val="000F214A"/>
    <w:rsid w:val="000F3CD4"/>
    <w:rsid w:val="000F7F3D"/>
    <w:rsid w:val="0010776F"/>
    <w:rsid w:val="00111588"/>
    <w:rsid w:val="0011325D"/>
    <w:rsid w:val="0012579E"/>
    <w:rsid w:val="00135F9C"/>
    <w:rsid w:val="00137CC9"/>
    <w:rsid w:val="00143E7E"/>
    <w:rsid w:val="00146FED"/>
    <w:rsid w:val="001536D3"/>
    <w:rsid w:val="001566BF"/>
    <w:rsid w:val="00162D56"/>
    <w:rsid w:val="00173424"/>
    <w:rsid w:val="00175361"/>
    <w:rsid w:val="0018587E"/>
    <w:rsid w:val="00186509"/>
    <w:rsid w:val="00186921"/>
    <w:rsid w:val="001875B6"/>
    <w:rsid w:val="001A1486"/>
    <w:rsid w:val="001A2FBF"/>
    <w:rsid w:val="001A4901"/>
    <w:rsid w:val="001C235A"/>
    <w:rsid w:val="001C6E46"/>
    <w:rsid w:val="001E078D"/>
    <w:rsid w:val="001E70A4"/>
    <w:rsid w:val="001F02FE"/>
    <w:rsid w:val="001F16A7"/>
    <w:rsid w:val="001F1B55"/>
    <w:rsid w:val="00201E25"/>
    <w:rsid w:val="00211AA0"/>
    <w:rsid w:val="002213E1"/>
    <w:rsid w:val="00231A89"/>
    <w:rsid w:val="00234151"/>
    <w:rsid w:val="00236B70"/>
    <w:rsid w:val="0023771C"/>
    <w:rsid w:val="00240093"/>
    <w:rsid w:val="00252B1E"/>
    <w:rsid w:val="00260D86"/>
    <w:rsid w:val="00266179"/>
    <w:rsid w:val="00276412"/>
    <w:rsid w:val="00276675"/>
    <w:rsid w:val="002768D9"/>
    <w:rsid w:val="00284463"/>
    <w:rsid w:val="002A7639"/>
    <w:rsid w:val="002B3BAE"/>
    <w:rsid w:val="002B4998"/>
    <w:rsid w:val="002C170A"/>
    <w:rsid w:val="002C7990"/>
    <w:rsid w:val="002C7E9F"/>
    <w:rsid w:val="002D325B"/>
    <w:rsid w:val="002D3604"/>
    <w:rsid w:val="002E6A61"/>
    <w:rsid w:val="002F1BFD"/>
    <w:rsid w:val="003210C0"/>
    <w:rsid w:val="003218D8"/>
    <w:rsid w:val="00323358"/>
    <w:rsid w:val="00323A36"/>
    <w:rsid w:val="003249C9"/>
    <w:rsid w:val="00330938"/>
    <w:rsid w:val="0033205E"/>
    <w:rsid w:val="0033614A"/>
    <w:rsid w:val="00345F64"/>
    <w:rsid w:val="00350423"/>
    <w:rsid w:val="00352237"/>
    <w:rsid w:val="00357867"/>
    <w:rsid w:val="00370B1D"/>
    <w:rsid w:val="00373104"/>
    <w:rsid w:val="00373418"/>
    <w:rsid w:val="00374F22"/>
    <w:rsid w:val="00381C29"/>
    <w:rsid w:val="003A5AE0"/>
    <w:rsid w:val="003C1798"/>
    <w:rsid w:val="003C25CD"/>
    <w:rsid w:val="003D1671"/>
    <w:rsid w:val="003D3E48"/>
    <w:rsid w:val="003E0AEB"/>
    <w:rsid w:val="003E4284"/>
    <w:rsid w:val="003E43D1"/>
    <w:rsid w:val="003E556D"/>
    <w:rsid w:val="003F0116"/>
    <w:rsid w:val="003F15DB"/>
    <w:rsid w:val="003F4F81"/>
    <w:rsid w:val="00401B93"/>
    <w:rsid w:val="00407EC0"/>
    <w:rsid w:val="0041655A"/>
    <w:rsid w:val="00420801"/>
    <w:rsid w:val="00421643"/>
    <w:rsid w:val="004253F6"/>
    <w:rsid w:val="00425F80"/>
    <w:rsid w:val="004310C3"/>
    <w:rsid w:val="004318E2"/>
    <w:rsid w:val="00435CFB"/>
    <w:rsid w:val="00436A29"/>
    <w:rsid w:val="0044036D"/>
    <w:rsid w:val="00443FF3"/>
    <w:rsid w:val="00445EA2"/>
    <w:rsid w:val="0045291B"/>
    <w:rsid w:val="00466816"/>
    <w:rsid w:val="00467788"/>
    <w:rsid w:val="004725B2"/>
    <w:rsid w:val="00477998"/>
    <w:rsid w:val="0049115E"/>
    <w:rsid w:val="00492C49"/>
    <w:rsid w:val="00495D21"/>
    <w:rsid w:val="0049627E"/>
    <w:rsid w:val="004A188D"/>
    <w:rsid w:val="004B3CF4"/>
    <w:rsid w:val="004C4B39"/>
    <w:rsid w:val="004C791D"/>
    <w:rsid w:val="004D2445"/>
    <w:rsid w:val="004E63CB"/>
    <w:rsid w:val="004F1BDF"/>
    <w:rsid w:val="004F35B8"/>
    <w:rsid w:val="00501CAD"/>
    <w:rsid w:val="0051347E"/>
    <w:rsid w:val="00514D59"/>
    <w:rsid w:val="0051615D"/>
    <w:rsid w:val="00524A84"/>
    <w:rsid w:val="00533EDB"/>
    <w:rsid w:val="00535A12"/>
    <w:rsid w:val="005515F3"/>
    <w:rsid w:val="00552FE1"/>
    <w:rsid w:val="00557388"/>
    <w:rsid w:val="005658F5"/>
    <w:rsid w:val="00576861"/>
    <w:rsid w:val="00591973"/>
    <w:rsid w:val="005924B7"/>
    <w:rsid w:val="00597276"/>
    <w:rsid w:val="005A642E"/>
    <w:rsid w:val="005B638E"/>
    <w:rsid w:val="005C05AB"/>
    <w:rsid w:val="005C0CC3"/>
    <w:rsid w:val="005C247F"/>
    <w:rsid w:val="005C257A"/>
    <w:rsid w:val="005D7D1D"/>
    <w:rsid w:val="005E2218"/>
    <w:rsid w:val="005E3007"/>
    <w:rsid w:val="0061475E"/>
    <w:rsid w:val="00614A56"/>
    <w:rsid w:val="00624758"/>
    <w:rsid w:val="006359F3"/>
    <w:rsid w:val="00640465"/>
    <w:rsid w:val="00646880"/>
    <w:rsid w:val="0065441E"/>
    <w:rsid w:val="0065550A"/>
    <w:rsid w:val="006617C6"/>
    <w:rsid w:val="00670D46"/>
    <w:rsid w:val="00676222"/>
    <w:rsid w:val="006836E5"/>
    <w:rsid w:val="00691B68"/>
    <w:rsid w:val="00697E0A"/>
    <w:rsid w:val="006A1FB6"/>
    <w:rsid w:val="006A6012"/>
    <w:rsid w:val="006B006C"/>
    <w:rsid w:val="006B50E7"/>
    <w:rsid w:val="006B5DD4"/>
    <w:rsid w:val="006C379A"/>
    <w:rsid w:val="006C73D7"/>
    <w:rsid w:val="006C7F31"/>
    <w:rsid w:val="006D5C7C"/>
    <w:rsid w:val="006E11CE"/>
    <w:rsid w:val="006F2A3A"/>
    <w:rsid w:val="007031B0"/>
    <w:rsid w:val="007049AE"/>
    <w:rsid w:val="0071437B"/>
    <w:rsid w:val="0071615F"/>
    <w:rsid w:val="00720588"/>
    <w:rsid w:val="00742B6B"/>
    <w:rsid w:val="00744A0A"/>
    <w:rsid w:val="00745F4B"/>
    <w:rsid w:val="00747013"/>
    <w:rsid w:val="00752145"/>
    <w:rsid w:val="00753FBC"/>
    <w:rsid w:val="00756DFE"/>
    <w:rsid w:val="00761156"/>
    <w:rsid w:val="007630F8"/>
    <w:rsid w:val="00763333"/>
    <w:rsid w:val="007638DE"/>
    <w:rsid w:val="00765A38"/>
    <w:rsid w:val="00767562"/>
    <w:rsid w:val="0078737B"/>
    <w:rsid w:val="007926D8"/>
    <w:rsid w:val="00794B86"/>
    <w:rsid w:val="00796877"/>
    <w:rsid w:val="00797486"/>
    <w:rsid w:val="007B4B6E"/>
    <w:rsid w:val="007D08CC"/>
    <w:rsid w:val="007D1783"/>
    <w:rsid w:val="007D7F8F"/>
    <w:rsid w:val="007E574F"/>
    <w:rsid w:val="007F1EB3"/>
    <w:rsid w:val="007F257C"/>
    <w:rsid w:val="007F36A6"/>
    <w:rsid w:val="007F7AED"/>
    <w:rsid w:val="00802245"/>
    <w:rsid w:val="00805044"/>
    <w:rsid w:val="008170D1"/>
    <w:rsid w:val="00820B7C"/>
    <w:rsid w:val="00845667"/>
    <w:rsid w:val="008473A5"/>
    <w:rsid w:val="0085246B"/>
    <w:rsid w:val="0085387F"/>
    <w:rsid w:val="00872B46"/>
    <w:rsid w:val="00874923"/>
    <w:rsid w:val="008935AF"/>
    <w:rsid w:val="00895649"/>
    <w:rsid w:val="008A060F"/>
    <w:rsid w:val="008A3474"/>
    <w:rsid w:val="008B0BFB"/>
    <w:rsid w:val="008B4DAF"/>
    <w:rsid w:val="008C367B"/>
    <w:rsid w:val="008C624E"/>
    <w:rsid w:val="008D280A"/>
    <w:rsid w:val="008D5F67"/>
    <w:rsid w:val="008E6109"/>
    <w:rsid w:val="008F0197"/>
    <w:rsid w:val="008F1278"/>
    <w:rsid w:val="008F6B50"/>
    <w:rsid w:val="00902264"/>
    <w:rsid w:val="00906BF1"/>
    <w:rsid w:val="00907854"/>
    <w:rsid w:val="00910A9E"/>
    <w:rsid w:val="00913808"/>
    <w:rsid w:val="0092158F"/>
    <w:rsid w:val="00921D7E"/>
    <w:rsid w:val="009222A4"/>
    <w:rsid w:val="009222D9"/>
    <w:rsid w:val="00924177"/>
    <w:rsid w:val="00936DCF"/>
    <w:rsid w:val="009420A7"/>
    <w:rsid w:val="00945874"/>
    <w:rsid w:val="009517AC"/>
    <w:rsid w:val="00951E14"/>
    <w:rsid w:val="009542E2"/>
    <w:rsid w:val="00961AFB"/>
    <w:rsid w:val="009677F6"/>
    <w:rsid w:val="00972DF8"/>
    <w:rsid w:val="00974FC2"/>
    <w:rsid w:val="009752F5"/>
    <w:rsid w:val="0098198D"/>
    <w:rsid w:val="0098769B"/>
    <w:rsid w:val="00987BAC"/>
    <w:rsid w:val="009938EA"/>
    <w:rsid w:val="009A7F70"/>
    <w:rsid w:val="009C5383"/>
    <w:rsid w:val="009D278B"/>
    <w:rsid w:val="009E2AD2"/>
    <w:rsid w:val="009F6BB2"/>
    <w:rsid w:val="009F7FE7"/>
    <w:rsid w:val="00A0389B"/>
    <w:rsid w:val="00A14AA1"/>
    <w:rsid w:val="00A20C66"/>
    <w:rsid w:val="00A218C5"/>
    <w:rsid w:val="00A22FF8"/>
    <w:rsid w:val="00A23861"/>
    <w:rsid w:val="00A30192"/>
    <w:rsid w:val="00A34850"/>
    <w:rsid w:val="00A4226E"/>
    <w:rsid w:val="00A42627"/>
    <w:rsid w:val="00A45264"/>
    <w:rsid w:val="00A55219"/>
    <w:rsid w:val="00A56833"/>
    <w:rsid w:val="00A57525"/>
    <w:rsid w:val="00A6135D"/>
    <w:rsid w:val="00A7653B"/>
    <w:rsid w:val="00A77DAE"/>
    <w:rsid w:val="00A83362"/>
    <w:rsid w:val="00AA20EA"/>
    <w:rsid w:val="00AA2DBA"/>
    <w:rsid w:val="00AB11AD"/>
    <w:rsid w:val="00AB56BE"/>
    <w:rsid w:val="00AC0507"/>
    <w:rsid w:val="00AC6C7B"/>
    <w:rsid w:val="00AD48A2"/>
    <w:rsid w:val="00AD4C0F"/>
    <w:rsid w:val="00AD7B50"/>
    <w:rsid w:val="00AE05BF"/>
    <w:rsid w:val="00AE3544"/>
    <w:rsid w:val="00AE7032"/>
    <w:rsid w:val="00AF1E2F"/>
    <w:rsid w:val="00AF4C3D"/>
    <w:rsid w:val="00AF6A2B"/>
    <w:rsid w:val="00B0110A"/>
    <w:rsid w:val="00B21967"/>
    <w:rsid w:val="00B25075"/>
    <w:rsid w:val="00B30E48"/>
    <w:rsid w:val="00B354DD"/>
    <w:rsid w:val="00B3705C"/>
    <w:rsid w:val="00B374A5"/>
    <w:rsid w:val="00B470DE"/>
    <w:rsid w:val="00B54A8E"/>
    <w:rsid w:val="00B6595F"/>
    <w:rsid w:val="00B748C1"/>
    <w:rsid w:val="00B75796"/>
    <w:rsid w:val="00B7629A"/>
    <w:rsid w:val="00B9088A"/>
    <w:rsid w:val="00BA344B"/>
    <w:rsid w:val="00BA47F2"/>
    <w:rsid w:val="00BC0C85"/>
    <w:rsid w:val="00BE11B3"/>
    <w:rsid w:val="00BE2DA3"/>
    <w:rsid w:val="00BF094B"/>
    <w:rsid w:val="00C01AE0"/>
    <w:rsid w:val="00C07857"/>
    <w:rsid w:val="00C23949"/>
    <w:rsid w:val="00C25263"/>
    <w:rsid w:val="00C2742C"/>
    <w:rsid w:val="00C37BFA"/>
    <w:rsid w:val="00C41E9C"/>
    <w:rsid w:val="00C611F0"/>
    <w:rsid w:val="00C75BFE"/>
    <w:rsid w:val="00C823E9"/>
    <w:rsid w:val="00C82B6B"/>
    <w:rsid w:val="00C90BA9"/>
    <w:rsid w:val="00C92B93"/>
    <w:rsid w:val="00C966CD"/>
    <w:rsid w:val="00C96B74"/>
    <w:rsid w:val="00CA42F8"/>
    <w:rsid w:val="00CB5038"/>
    <w:rsid w:val="00CB6AFE"/>
    <w:rsid w:val="00CD05DF"/>
    <w:rsid w:val="00CE0764"/>
    <w:rsid w:val="00CE37BF"/>
    <w:rsid w:val="00CE391C"/>
    <w:rsid w:val="00CF0779"/>
    <w:rsid w:val="00CF1548"/>
    <w:rsid w:val="00D1509E"/>
    <w:rsid w:val="00D21EC8"/>
    <w:rsid w:val="00D36402"/>
    <w:rsid w:val="00D40AB1"/>
    <w:rsid w:val="00D4350E"/>
    <w:rsid w:val="00D443DA"/>
    <w:rsid w:val="00D5029D"/>
    <w:rsid w:val="00D567E2"/>
    <w:rsid w:val="00D715CC"/>
    <w:rsid w:val="00D749C6"/>
    <w:rsid w:val="00D75DCB"/>
    <w:rsid w:val="00D85017"/>
    <w:rsid w:val="00D946F5"/>
    <w:rsid w:val="00D96BC4"/>
    <w:rsid w:val="00D96ED6"/>
    <w:rsid w:val="00D971A7"/>
    <w:rsid w:val="00DA01DC"/>
    <w:rsid w:val="00DA14C3"/>
    <w:rsid w:val="00DB1872"/>
    <w:rsid w:val="00DB349C"/>
    <w:rsid w:val="00DB5B07"/>
    <w:rsid w:val="00DB794F"/>
    <w:rsid w:val="00DC236B"/>
    <w:rsid w:val="00DC2C9D"/>
    <w:rsid w:val="00DD1745"/>
    <w:rsid w:val="00DF6365"/>
    <w:rsid w:val="00E01B14"/>
    <w:rsid w:val="00E05CFB"/>
    <w:rsid w:val="00E062FE"/>
    <w:rsid w:val="00E1339A"/>
    <w:rsid w:val="00E13448"/>
    <w:rsid w:val="00E164D7"/>
    <w:rsid w:val="00E212B8"/>
    <w:rsid w:val="00E23858"/>
    <w:rsid w:val="00E242E5"/>
    <w:rsid w:val="00E359F5"/>
    <w:rsid w:val="00E410E5"/>
    <w:rsid w:val="00E4228A"/>
    <w:rsid w:val="00E53B01"/>
    <w:rsid w:val="00E60861"/>
    <w:rsid w:val="00E72292"/>
    <w:rsid w:val="00E7406D"/>
    <w:rsid w:val="00E91027"/>
    <w:rsid w:val="00E92007"/>
    <w:rsid w:val="00EA1958"/>
    <w:rsid w:val="00EA4F26"/>
    <w:rsid w:val="00EA531E"/>
    <w:rsid w:val="00EB4491"/>
    <w:rsid w:val="00EB7C51"/>
    <w:rsid w:val="00ED09E4"/>
    <w:rsid w:val="00ED2FE5"/>
    <w:rsid w:val="00ED6F08"/>
    <w:rsid w:val="00EF4E09"/>
    <w:rsid w:val="00EF7686"/>
    <w:rsid w:val="00F03DC1"/>
    <w:rsid w:val="00F04DE7"/>
    <w:rsid w:val="00F051AD"/>
    <w:rsid w:val="00F139CF"/>
    <w:rsid w:val="00F267FC"/>
    <w:rsid w:val="00F314A5"/>
    <w:rsid w:val="00F32AEF"/>
    <w:rsid w:val="00F33F76"/>
    <w:rsid w:val="00F421DD"/>
    <w:rsid w:val="00F46AC7"/>
    <w:rsid w:val="00F51DCD"/>
    <w:rsid w:val="00F53C44"/>
    <w:rsid w:val="00F63C67"/>
    <w:rsid w:val="00F66904"/>
    <w:rsid w:val="00F67997"/>
    <w:rsid w:val="00F8405F"/>
    <w:rsid w:val="00F865CD"/>
    <w:rsid w:val="00FA5AFF"/>
    <w:rsid w:val="00FA6116"/>
    <w:rsid w:val="00FB74DE"/>
    <w:rsid w:val="00FB769E"/>
    <w:rsid w:val="00FB76F3"/>
    <w:rsid w:val="00FB7761"/>
    <w:rsid w:val="00FC6C54"/>
    <w:rsid w:val="00FD6DA9"/>
    <w:rsid w:val="00FE03B2"/>
    <w:rsid w:val="00FE1BD2"/>
    <w:rsid w:val="00FE6895"/>
    <w:rsid w:val="00FF3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6372E"/>
  <w15:chartTrackingRefBased/>
  <w15:docId w15:val="{248DD161-5E87-46ED-B7B4-DD03F69D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B74"/>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2B3BA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4850"/>
    <w:pPr>
      <w:ind w:left="720"/>
      <w:contextualSpacing/>
    </w:pPr>
  </w:style>
  <w:style w:type="character" w:styleId="a4">
    <w:name w:val="Hyperlink"/>
    <w:basedOn w:val="a0"/>
    <w:uiPriority w:val="99"/>
    <w:unhideWhenUsed/>
    <w:rsid w:val="00E359F5"/>
    <w:rPr>
      <w:color w:val="0000FF"/>
      <w:u w:val="single"/>
    </w:rPr>
  </w:style>
  <w:style w:type="paragraph" w:styleId="a5">
    <w:name w:val="Normal (Web)"/>
    <w:basedOn w:val="a"/>
    <w:uiPriority w:val="99"/>
    <w:unhideWhenUsed/>
    <w:rsid w:val="00FC6C54"/>
    <w:pPr>
      <w:spacing w:before="100" w:beforeAutospacing="1" w:after="100" w:afterAutospacing="1"/>
    </w:pPr>
  </w:style>
  <w:style w:type="numbering" w:customStyle="1" w:styleId="1">
    <w:name w:val="Стиль1"/>
    <w:uiPriority w:val="99"/>
    <w:rsid w:val="003D1671"/>
    <w:pPr>
      <w:numPr>
        <w:numId w:val="13"/>
      </w:numPr>
    </w:pPr>
  </w:style>
  <w:style w:type="paragraph" w:customStyle="1" w:styleId="no-indent">
    <w:name w:val="no-indent"/>
    <w:basedOn w:val="a"/>
    <w:rsid w:val="00E72292"/>
    <w:pPr>
      <w:spacing w:before="100" w:beforeAutospacing="1" w:after="100" w:afterAutospacing="1"/>
    </w:pPr>
  </w:style>
  <w:style w:type="character" w:styleId="a6">
    <w:name w:val="annotation reference"/>
    <w:basedOn w:val="a0"/>
    <w:uiPriority w:val="99"/>
    <w:semiHidden/>
    <w:unhideWhenUsed/>
    <w:rsid w:val="00D443DA"/>
    <w:rPr>
      <w:sz w:val="16"/>
      <w:szCs w:val="16"/>
    </w:rPr>
  </w:style>
  <w:style w:type="paragraph" w:styleId="a7">
    <w:name w:val="annotation text"/>
    <w:basedOn w:val="a"/>
    <w:link w:val="a8"/>
    <w:uiPriority w:val="99"/>
    <w:unhideWhenUsed/>
    <w:rsid w:val="00D443DA"/>
    <w:rPr>
      <w:sz w:val="20"/>
      <w:szCs w:val="20"/>
    </w:rPr>
  </w:style>
  <w:style w:type="character" w:customStyle="1" w:styleId="a8">
    <w:name w:val="Текст примечания Знак"/>
    <w:basedOn w:val="a0"/>
    <w:link w:val="a7"/>
    <w:uiPriority w:val="99"/>
    <w:rsid w:val="00D443DA"/>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D443DA"/>
    <w:rPr>
      <w:b/>
      <w:bCs/>
    </w:rPr>
  </w:style>
  <w:style w:type="character" w:customStyle="1" w:styleId="aa">
    <w:name w:val="Тема примечания Знак"/>
    <w:basedOn w:val="a8"/>
    <w:link w:val="a9"/>
    <w:uiPriority w:val="99"/>
    <w:semiHidden/>
    <w:rsid w:val="00D443DA"/>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D443DA"/>
    <w:rPr>
      <w:rFonts w:ascii="Segoe UI" w:hAnsi="Segoe UI" w:cs="Segoe UI"/>
      <w:sz w:val="18"/>
      <w:szCs w:val="18"/>
    </w:rPr>
  </w:style>
  <w:style w:type="character" w:customStyle="1" w:styleId="ac">
    <w:name w:val="Текст выноски Знак"/>
    <w:basedOn w:val="a0"/>
    <w:link w:val="ab"/>
    <w:uiPriority w:val="99"/>
    <w:semiHidden/>
    <w:rsid w:val="00D443DA"/>
    <w:rPr>
      <w:rFonts w:ascii="Segoe UI" w:eastAsia="Times New Roman" w:hAnsi="Segoe UI" w:cs="Segoe UI"/>
      <w:sz w:val="18"/>
      <w:szCs w:val="18"/>
      <w:lang w:eastAsia="ru-RU"/>
    </w:rPr>
  </w:style>
  <w:style w:type="paragraph" w:customStyle="1" w:styleId="2">
    <w:name w:val="Стиль2"/>
    <w:basedOn w:val="10"/>
    <w:next w:val="no-indent"/>
    <w:link w:val="20"/>
    <w:qFormat/>
    <w:rsid w:val="00436A29"/>
    <w:pPr>
      <w:numPr>
        <w:numId w:val="1"/>
      </w:numPr>
      <w:spacing w:before="0"/>
      <w:jc w:val="center"/>
    </w:pPr>
    <w:rPr>
      <w:rFonts w:ascii="Times New Roman" w:hAnsi="Times New Roman"/>
      <w:b/>
      <w:color w:val="auto"/>
      <w:sz w:val="28"/>
      <w:szCs w:val="28"/>
    </w:rPr>
  </w:style>
  <w:style w:type="paragraph" w:customStyle="1" w:styleId="3">
    <w:name w:val="Стиль3"/>
    <w:basedOn w:val="a"/>
    <w:link w:val="30"/>
    <w:qFormat/>
    <w:rsid w:val="00094098"/>
    <w:pPr>
      <w:numPr>
        <w:ilvl w:val="1"/>
        <w:numId w:val="1"/>
      </w:numPr>
      <w:tabs>
        <w:tab w:val="left" w:pos="1211"/>
        <w:tab w:val="left" w:pos="1560"/>
        <w:tab w:val="left" w:pos="1843"/>
      </w:tabs>
      <w:ind w:firstLine="851"/>
      <w:jc w:val="both"/>
    </w:pPr>
    <w:rPr>
      <w:color w:val="000000"/>
      <w:sz w:val="28"/>
      <w:szCs w:val="28"/>
      <w:shd w:val="clear" w:color="auto" w:fill="FFFFFF"/>
    </w:rPr>
  </w:style>
  <w:style w:type="character" w:customStyle="1" w:styleId="11">
    <w:name w:val="Заголовок 1 Знак"/>
    <w:basedOn w:val="a0"/>
    <w:link w:val="10"/>
    <w:uiPriority w:val="9"/>
    <w:rsid w:val="002B3BAE"/>
    <w:rPr>
      <w:rFonts w:asciiTheme="majorHAnsi" w:eastAsiaTheme="majorEastAsia" w:hAnsiTheme="majorHAnsi" w:cstheme="majorBidi"/>
      <w:color w:val="2E74B5" w:themeColor="accent1" w:themeShade="BF"/>
      <w:sz w:val="32"/>
      <w:szCs w:val="32"/>
      <w:lang w:eastAsia="ru-RU"/>
    </w:rPr>
  </w:style>
  <w:style w:type="character" w:customStyle="1" w:styleId="20">
    <w:name w:val="Стиль2 Знак"/>
    <w:basedOn w:val="11"/>
    <w:link w:val="2"/>
    <w:rsid w:val="00436A29"/>
    <w:rPr>
      <w:rFonts w:ascii="Times New Roman" w:eastAsiaTheme="majorEastAsia" w:hAnsi="Times New Roman" w:cstheme="majorBidi"/>
      <w:b/>
      <w:color w:val="2E74B5" w:themeColor="accent1" w:themeShade="BF"/>
      <w:sz w:val="28"/>
      <w:szCs w:val="28"/>
      <w:lang w:eastAsia="ru-RU"/>
    </w:rPr>
  </w:style>
  <w:style w:type="character" w:customStyle="1" w:styleId="30">
    <w:name w:val="Стиль3 Знак"/>
    <w:basedOn w:val="a0"/>
    <w:link w:val="3"/>
    <w:rsid w:val="00094098"/>
    <w:rPr>
      <w:rFonts w:ascii="Times New Roman" w:eastAsia="Times New Roman" w:hAnsi="Times New Roman" w:cs="Times New Roman"/>
      <w:color w:val="000000"/>
      <w:sz w:val="28"/>
      <w:szCs w:val="28"/>
      <w:lang w:eastAsia="ru-RU"/>
    </w:rPr>
  </w:style>
  <w:style w:type="paragraph" w:styleId="ad">
    <w:name w:val="header"/>
    <w:basedOn w:val="a"/>
    <w:link w:val="ae"/>
    <w:uiPriority w:val="99"/>
    <w:unhideWhenUsed/>
    <w:rsid w:val="00B75796"/>
    <w:pPr>
      <w:tabs>
        <w:tab w:val="center" w:pos="4677"/>
        <w:tab w:val="right" w:pos="9355"/>
      </w:tabs>
    </w:pPr>
  </w:style>
  <w:style w:type="character" w:customStyle="1" w:styleId="ae">
    <w:name w:val="Верхний колонтитул Знак"/>
    <w:basedOn w:val="a0"/>
    <w:link w:val="ad"/>
    <w:uiPriority w:val="99"/>
    <w:rsid w:val="00B75796"/>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B75796"/>
    <w:pPr>
      <w:tabs>
        <w:tab w:val="center" w:pos="4677"/>
        <w:tab w:val="right" w:pos="9355"/>
      </w:tabs>
    </w:pPr>
  </w:style>
  <w:style w:type="character" w:customStyle="1" w:styleId="af0">
    <w:name w:val="Нижний колонтитул Знак"/>
    <w:basedOn w:val="a0"/>
    <w:link w:val="af"/>
    <w:uiPriority w:val="99"/>
    <w:rsid w:val="00B75796"/>
    <w:rPr>
      <w:rFonts w:ascii="Times New Roman" w:eastAsia="Times New Roman" w:hAnsi="Times New Roman" w:cs="Times New Roman"/>
      <w:sz w:val="24"/>
      <w:szCs w:val="24"/>
      <w:lang w:eastAsia="ru-RU"/>
    </w:rPr>
  </w:style>
  <w:style w:type="character" w:styleId="af1">
    <w:name w:val="Unresolved Mention"/>
    <w:basedOn w:val="a0"/>
    <w:uiPriority w:val="99"/>
    <w:semiHidden/>
    <w:unhideWhenUsed/>
    <w:rsid w:val="00C82B6B"/>
    <w:rPr>
      <w:color w:val="605E5C"/>
      <w:shd w:val="clear" w:color="auto" w:fill="E1DFDD"/>
    </w:rPr>
  </w:style>
  <w:style w:type="numbering" w:customStyle="1" w:styleId="110">
    <w:name w:val="Стиль11"/>
    <w:uiPriority w:val="99"/>
    <w:rsid w:val="00252B1E"/>
  </w:style>
  <w:style w:type="table" w:styleId="af2">
    <w:name w:val="Table Grid"/>
    <w:basedOn w:val="a1"/>
    <w:uiPriority w:val="39"/>
    <w:rsid w:val="005A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495D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9382">
      <w:bodyDiv w:val="1"/>
      <w:marLeft w:val="0"/>
      <w:marRight w:val="0"/>
      <w:marTop w:val="0"/>
      <w:marBottom w:val="0"/>
      <w:divBdr>
        <w:top w:val="none" w:sz="0" w:space="0" w:color="auto"/>
        <w:left w:val="none" w:sz="0" w:space="0" w:color="auto"/>
        <w:bottom w:val="none" w:sz="0" w:space="0" w:color="auto"/>
        <w:right w:val="none" w:sz="0" w:space="0" w:color="auto"/>
      </w:divBdr>
    </w:div>
    <w:div w:id="107243131">
      <w:bodyDiv w:val="1"/>
      <w:marLeft w:val="0"/>
      <w:marRight w:val="0"/>
      <w:marTop w:val="0"/>
      <w:marBottom w:val="0"/>
      <w:divBdr>
        <w:top w:val="none" w:sz="0" w:space="0" w:color="auto"/>
        <w:left w:val="none" w:sz="0" w:space="0" w:color="auto"/>
        <w:bottom w:val="none" w:sz="0" w:space="0" w:color="auto"/>
        <w:right w:val="none" w:sz="0" w:space="0" w:color="auto"/>
      </w:divBdr>
      <w:divsChild>
        <w:div w:id="1291396550">
          <w:marLeft w:val="0"/>
          <w:marRight w:val="0"/>
          <w:marTop w:val="0"/>
          <w:marBottom w:val="0"/>
          <w:divBdr>
            <w:top w:val="none" w:sz="0" w:space="0" w:color="auto"/>
            <w:left w:val="none" w:sz="0" w:space="0" w:color="auto"/>
            <w:bottom w:val="none" w:sz="0" w:space="0" w:color="auto"/>
            <w:right w:val="none" w:sz="0" w:space="0" w:color="auto"/>
          </w:divBdr>
        </w:div>
        <w:div w:id="854420921">
          <w:marLeft w:val="0"/>
          <w:marRight w:val="0"/>
          <w:marTop w:val="0"/>
          <w:marBottom w:val="0"/>
          <w:divBdr>
            <w:top w:val="none" w:sz="0" w:space="0" w:color="auto"/>
            <w:left w:val="none" w:sz="0" w:space="0" w:color="auto"/>
            <w:bottom w:val="none" w:sz="0" w:space="0" w:color="auto"/>
            <w:right w:val="none" w:sz="0" w:space="0" w:color="auto"/>
          </w:divBdr>
        </w:div>
      </w:divsChild>
    </w:div>
    <w:div w:id="128206085">
      <w:bodyDiv w:val="1"/>
      <w:marLeft w:val="0"/>
      <w:marRight w:val="0"/>
      <w:marTop w:val="0"/>
      <w:marBottom w:val="0"/>
      <w:divBdr>
        <w:top w:val="none" w:sz="0" w:space="0" w:color="auto"/>
        <w:left w:val="none" w:sz="0" w:space="0" w:color="auto"/>
        <w:bottom w:val="none" w:sz="0" w:space="0" w:color="auto"/>
        <w:right w:val="none" w:sz="0" w:space="0" w:color="auto"/>
      </w:divBdr>
      <w:divsChild>
        <w:div w:id="1895113941">
          <w:marLeft w:val="0"/>
          <w:marRight w:val="0"/>
          <w:marTop w:val="0"/>
          <w:marBottom w:val="0"/>
          <w:divBdr>
            <w:top w:val="none" w:sz="0" w:space="0" w:color="auto"/>
            <w:left w:val="none" w:sz="0" w:space="0" w:color="auto"/>
            <w:bottom w:val="none" w:sz="0" w:space="0" w:color="auto"/>
            <w:right w:val="none" w:sz="0" w:space="0" w:color="auto"/>
          </w:divBdr>
        </w:div>
      </w:divsChild>
    </w:div>
    <w:div w:id="166361432">
      <w:bodyDiv w:val="1"/>
      <w:marLeft w:val="0"/>
      <w:marRight w:val="0"/>
      <w:marTop w:val="0"/>
      <w:marBottom w:val="0"/>
      <w:divBdr>
        <w:top w:val="none" w:sz="0" w:space="0" w:color="auto"/>
        <w:left w:val="none" w:sz="0" w:space="0" w:color="auto"/>
        <w:bottom w:val="none" w:sz="0" w:space="0" w:color="auto"/>
        <w:right w:val="none" w:sz="0" w:space="0" w:color="auto"/>
      </w:divBdr>
    </w:div>
    <w:div w:id="191847971">
      <w:bodyDiv w:val="1"/>
      <w:marLeft w:val="0"/>
      <w:marRight w:val="0"/>
      <w:marTop w:val="0"/>
      <w:marBottom w:val="0"/>
      <w:divBdr>
        <w:top w:val="none" w:sz="0" w:space="0" w:color="auto"/>
        <w:left w:val="none" w:sz="0" w:space="0" w:color="auto"/>
        <w:bottom w:val="none" w:sz="0" w:space="0" w:color="auto"/>
        <w:right w:val="none" w:sz="0" w:space="0" w:color="auto"/>
      </w:divBdr>
      <w:divsChild>
        <w:div w:id="1652060291">
          <w:marLeft w:val="0"/>
          <w:marRight w:val="0"/>
          <w:marTop w:val="0"/>
          <w:marBottom w:val="0"/>
          <w:divBdr>
            <w:top w:val="none" w:sz="0" w:space="0" w:color="auto"/>
            <w:left w:val="none" w:sz="0" w:space="0" w:color="auto"/>
            <w:bottom w:val="none" w:sz="0" w:space="0" w:color="auto"/>
            <w:right w:val="none" w:sz="0" w:space="0" w:color="auto"/>
          </w:divBdr>
        </w:div>
        <w:div w:id="63836852">
          <w:marLeft w:val="0"/>
          <w:marRight w:val="0"/>
          <w:marTop w:val="0"/>
          <w:marBottom w:val="0"/>
          <w:divBdr>
            <w:top w:val="none" w:sz="0" w:space="0" w:color="auto"/>
            <w:left w:val="none" w:sz="0" w:space="0" w:color="auto"/>
            <w:bottom w:val="none" w:sz="0" w:space="0" w:color="auto"/>
            <w:right w:val="none" w:sz="0" w:space="0" w:color="auto"/>
          </w:divBdr>
        </w:div>
      </w:divsChild>
    </w:div>
    <w:div w:id="276058730">
      <w:bodyDiv w:val="1"/>
      <w:marLeft w:val="0"/>
      <w:marRight w:val="0"/>
      <w:marTop w:val="0"/>
      <w:marBottom w:val="0"/>
      <w:divBdr>
        <w:top w:val="none" w:sz="0" w:space="0" w:color="auto"/>
        <w:left w:val="none" w:sz="0" w:space="0" w:color="auto"/>
        <w:bottom w:val="none" w:sz="0" w:space="0" w:color="auto"/>
        <w:right w:val="none" w:sz="0" w:space="0" w:color="auto"/>
      </w:divBdr>
    </w:div>
    <w:div w:id="399525058">
      <w:bodyDiv w:val="1"/>
      <w:marLeft w:val="0"/>
      <w:marRight w:val="0"/>
      <w:marTop w:val="0"/>
      <w:marBottom w:val="0"/>
      <w:divBdr>
        <w:top w:val="none" w:sz="0" w:space="0" w:color="auto"/>
        <w:left w:val="none" w:sz="0" w:space="0" w:color="auto"/>
        <w:bottom w:val="none" w:sz="0" w:space="0" w:color="auto"/>
        <w:right w:val="none" w:sz="0" w:space="0" w:color="auto"/>
      </w:divBdr>
    </w:div>
    <w:div w:id="496460753">
      <w:bodyDiv w:val="1"/>
      <w:marLeft w:val="0"/>
      <w:marRight w:val="0"/>
      <w:marTop w:val="0"/>
      <w:marBottom w:val="0"/>
      <w:divBdr>
        <w:top w:val="none" w:sz="0" w:space="0" w:color="auto"/>
        <w:left w:val="none" w:sz="0" w:space="0" w:color="auto"/>
        <w:bottom w:val="none" w:sz="0" w:space="0" w:color="auto"/>
        <w:right w:val="none" w:sz="0" w:space="0" w:color="auto"/>
      </w:divBdr>
      <w:divsChild>
        <w:div w:id="666444046">
          <w:marLeft w:val="0"/>
          <w:marRight w:val="0"/>
          <w:marTop w:val="0"/>
          <w:marBottom w:val="0"/>
          <w:divBdr>
            <w:top w:val="none" w:sz="0" w:space="0" w:color="auto"/>
            <w:left w:val="none" w:sz="0" w:space="0" w:color="auto"/>
            <w:bottom w:val="none" w:sz="0" w:space="0" w:color="auto"/>
            <w:right w:val="none" w:sz="0" w:space="0" w:color="auto"/>
          </w:divBdr>
        </w:div>
      </w:divsChild>
    </w:div>
    <w:div w:id="526918045">
      <w:bodyDiv w:val="1"/>
      <w:marLeft w:val="0"/>
      <w:marRight w:val="0"/>
      <w:marTop w:val="0"/>
      <w:marBottom w:val="0"/>
      <w:divBdr>
        <w:top w:val="none" w:sz="0" w:space="0" w:color="auto"/>
        <w:left w:val="none" w:sz="0" w:space="0" w:color="auto"/>
        <w:bottom w:val="none" w:sz="0" w:space="0" w:color="auto"/>
        <w:right w:val="none" w:sz="0" w:space="0" w:color="auto"/>
      </w:divBdr>
      <w:divsChild>
        <w:div w:id="707528292">
          <w:marLeft w:val="0"/>
          <w:marRight w:val="0"/>
          <w:marTop w:val="0"/>
          <w:marBottom w:val="0"/>
          <w:divBdr>
            <w:top w:val="none" w:sz="0" w:space="0" w:color="auto"/>
            <w:left w:val="none" w:sz="0" w:space="0" w:color="auto"/>
            <w:bottom w:val="none" w:sz="0" w:space="0" w:color="auto"/>
            <w:right w:val="none" w:sz="0" w:space="0" w:color="auto"/>
          </w:divBdr>
        </w:div>
        <w:div w:id="944922001">
          <w:marLeft w:val="0"/>
          <w:marRight w:val="0"/>
          <w:marTop w:val="0"/>
          <w:marBottom w:val="0"/>
          <w:divBdr>
            <w:top w:val="none" w:sz="0" w:space="0" w:color="auto"/>
            <w:left w:val="none" w:sz="0" w:space="0" w:color="auto"/>
            <w:bottom w:val="none" w:sz="0" w:space="0" w:color="auto"/>
            <w:right w:val="none" w:sz="0" w:space="0" w:color="auto"/>
          </w:divBdr>
        </w:div>
      </w:divsChild>
    </w:div>
    <w:div w:id="534661512">
      <w:bodyDiv w:val="1"/>
      <w:marLeft w:val="0"/>
      <w:marRight w:val="0"/>
      <w:marTop w:val="0"/>
      <w:marBottom w:val="0"/>
      <w:divBdr>
        <w:top w:val="none" w:sz="0" w:space="0" w:color="auto"/>
        <w:left w:val="none" w:sz="0" w:space="0" w:color="auto"/>
        <w:bottom w:val="none" w:sz="0" w:space="0" w:color="auto"/>
        <w:right w:val="none" w:sz="0" w:space="0" w:color="auto"/>
      </w:divBdr>
    </w:div>
    <w:div w:id="537933481">
      <w:bodyDiv w:val="1"/>
      <w:marLeft w:val="0"/>
      <w:marRight w:val="0"/>
      <w:marTop w:val="0"/>
      <w:marBottom w:val="0"/>
      <w:divBdr>
        <w:top w:val="none" w:sz="0" w:space="0" w:color="auto"/>
        <w:left w:val="none" w:sz="0" w:space="0" w:color="auto"/>
        <w:bottom w:val="none" w:sz="0" w:space="0" w:color="auto"/>
        <w:right w:val="none" w:sz="0" w:space="0" w:color="auto"/>
      </w:divBdr>
    </w:div>
    <w:div w:id="560561190">
      <w:bodyDiv w:val="1"/>
      <w:marLeft w:val="0"/>
      <w:marRight w:val="0"/>
      <w:marTop w:val="0"/>
      <w:marBottom w:val="0"/>
      <w:divBdr>
        <w:top w:val="none" w:sz="0" w:space="0" w:color="auto"/>
        <w:left w:val="none" w:sz="0" w:space="0" w:color="auto"/>
        <w:bottom w:val="none" w:sz="0" w:space="0" w:color="auto"/>
        <w:right w:val="none" w:sz="0" w:space="0" w:color="auto"/>
      </w:divBdr>
    </w:div>
    <w:div w:id="758675379">
      <w:bodyDiv w:val="1"/>
      <w:marLeft w:val="0"/>
      <w:marRight w:val="0"/>
      <w:marTop w:val="0"/>
      <w:marBottom w:val="0"/>
      <w:divBdr>
        <w:top w:val="none" w:sz="0" w:space="0" w:color="auto"/>
        <w:left w:val="none" w:sz="0" w:space="0" w:color="auto"/>
        <w:bottom w:val="none" w:sz="0" w:space="0" w:color="auto"/>
        <w:right w:val="none" w:sz="0" w:space="0" w:color="auto"/>
      </w:divBdr>
      <w:divsChild>
        <w:div w:id="697589214">
          <w:marLeft w:val="0"/>
          <w:marRight w:val="0"/>
          <w:marTop w:val="0"/>
          <w:marBottom w:val="0"/>
          <w:divBdr>
            <w:top w:val="none" w:sz="0" w:space="0" w:color="auto"/>
            <w:left w:val="none" w:sz="0" w:space="0" w:color="auto"/>
            <w:bottom w:val="none" w:sz="0" w:space="0" w:color="auto"/>
            <w:right w:val="none" w:sz="0" w:space="0" w:color="auto"/>
          </w:divBdr>
        </w:div>
      </w:divsChild>
    </w:div>
    <w:div w:id="870460338">
      <w:bodyDiv w:val="1"/>
      <w:marLeft w:val="0"/>
      <w:marRight w:val="0"/>
      <w:marTop w:val="0"/>
      <w:marBottom w:val="0"/>
      <w:divBdr>
        <w:top w:val="none" w:sz="0" w:space="0" w:color="auto"/>
        <w:left w:val="none" w:sz="0" w:space="0" w:color="auto"/>
        <w:bottom w:val="none" w:sz="0" w:space="0" w:color="auto"/>
        <w:right w:val="none" w:sz="0" w:space="0" w:color="auto"/>
      </w:divBdr>
    </w:div>
    <w:div w:id="900797320">
      <w:bodyDiv w:val="1"/>
      <w:marLeft w:val="0"/>
      <w:marRight w:val="0"/>
      <w:marTop w:val="0"/>
      <w:marBottom w:val="0"/>
      <w:divBdr>
        <w:top w:val="none" w:sz="0" w:space="0" w:color="auto"/>
        <w:left w:val="none" w:sz="0" w:space="0" w:color="auto"/>
        <w:bottom w:val="none" w:sz="0" w:space="0" w:color="auto"/>
        <w:right w:val="none" w:sz="0" w:space="0" w:color="auto"/>
      </w:divBdr>
    </w:div>
    <w:div w:id="967006739">
      <w:bodyDiv w:val="1"/>
      <w:marLeft w:val="0"/>
      <w:marRight w:val="0"/>
      <w:marTop w:val="0"/>
      <w:marBottom w:val="0"/>
      <w:divBdr>
        <w:top w:val="none" w:sz="0" w:space="0" w:color="auto"/>
        <w:left w:val="none" w:sz="0" w:space="0" w:color="auto"/>
        <w:bottom w:val="none" w:sz="0" w:space="0" w:color="auto"/>
        <w:right w:val="none" w:sz="0" w:space="0" w:color="auto"/>
      </w:divBdr>
      <w:divsChild>
        <w:div w:id="1926960147">
          <w:marLeft w:val="0"/>
          <w:marRight w:val="0"/>
          <w:marTop w:val="0"/>
          <w:marBottom w:val="0"/>
          <w:divBdr>
            <w:top w:val="none" w:sz="0" w:space="0" w:color="auto"/>
            <w:left w:val="none" w:sz="0" w:space="0" w:color="auto"/>
            <w:bottom w:val="none" w:sz="0" w:space="0" w:color="auto"/>
            <w:right w:val="none" w:sz="0" w:space="0" w:color="auto"/>
          </w:divBdr>
        </w:div>
      </w:divsChild>
    </w:div>
    <w:div w:id="1041899143">
      <w:bodyDiv w:val="1"/>
      <w:marLeft w:val="0"/>
      <w:marRight w:val="0"/>
      <w:marTop w:val="0"/>
      <w:marBottom w:val="0"/>
      <w:divBdr>
        <w:top w:val="none" w:sz="0" w:space="0" w:color="auto"/>
        <w:left w:val="none" w:sz="0" w:space="0" w:color="auto"/>
        <w:bottom w:val="none" w:sz="0" w:space="0" w:color="auto"/>
        <w:right w:val="none" w:sz="0" w:space="0" w:color="auto"/>
      </w:divBdr>
      <w:divsChild>
        <w:div w:id="111751689">
          <w:marLeft w:val="0"/>
          <w:marRight w:val="0"/>
          <w:marTop w:val="0"/>
          <w:marBottom w:val="0"/>
          <w:divBdr>
            <w:top w:val="none" w:sz="0" w:space="0" w:color="auto"/>
            <w:left w:val="none" w:sz="0" w:space="0" w:color="auto"/>
            <w:bottom w:val="none" w:sz="0" w:space="0" w:color="auto"/>
            <w:right w:val="none" w:sz="0" w:space="0" w:color="auto"/>
          </w:divBdr>
        </w:div>
        <w:div w:id="359554033">
          <w:marLeft w:val="0"/>
          <w:marRight w:val="0"/>
          <w:marTop w:val="0"/>
          <w:marBottom w:val="0"/>
          <w:divBdr>
            <w:top w:val="none" w:sz="0" w:space="0" w:color="auto"/>
            <w:left w:val="none" w:sz="0" w:space="0" w:color="auto"/>
            <w:bottom w:val="none" w:sz="0" w:space="0" w:color="auto"/>
            <w:right w:val="none" w:sz="0" w:space="0" w:color="auto"/>
          </w:divBdr>
        </w:div>
        <w:div w:id="1514418258">
          <w:marLeft w:val="0"/>
          <w:marRight w:val="0"/>
          <w:marTop w:val="0"/>
          <w:marBottom w:val="0"/>
          <w:divBdr>
            <w:top w:val="none" w:sz="0" w:space="0" w:color="auto"/>
            <w:left w:val="none" w:sz="0" w:space="0" w:color="auto"/>
            <w:bottom w:val="none" w:sz="0" w:space="0" w:color="auto"/>
            <w:right w:val="none" w:sz="0" w:space="0" w:color="auto"/>
          </w:divBdr>
        </w:div>
      </w:divsChild>
    </w:div>
    <w:div w:id="1128619656">
      <w:bodyDiv w:val="1"/>
      <w:marLeft w:val="0"/>
      <w:marRight w:val="0"/>
      <w:marTop w:val="0"/>
      <w:marBottom w:val="0"/>
      <w:divBdr>
        <w:top w:val="none" w:sz="0" w:space="0" w:color="auto"/>
        <w:left w:val="none" w:sz="0" w:space="0" w:color="auto"/>
        <w:bottom w:val="none" w:sz="0" w:space="0" w:color="auto"/>
        <w:right w:val="none" w:sz="0" w:space="0" w:color="auto"/>
      </w:divBdr>
    </w:div>
    <w:div w:id="1177843306">
      <w:bodyDiv w:val="1"/>
      <w:marLeft w:val="0"/>
      <w:marRight w:val="0"/>
      <w:marTop w:val="0"/>
      <w:marBottom w:val="0"/>
      <w:divBdr>
        <w:top w:val="none" w:sz="0" w:space="0" w:color="auto"/>
        <w:left w:val="none" w:sz="0" w:space="0" w:color="auto"/>
        <w:bottom w:val="none" w:sz="0" w:space="0" w:color="auto"/>
        <w:right w:val="none" w:sz="0" w:space="0" w:color="auto"/>
      </w:divBdr>
    </w:div>
    <w:div w:id="1320497181">
      <w:bodyDiv w:val="1"/>
      <w:marLeft w:val="0"/>
      <w:marRight w:val="0"/>
      <w:marTop w:val="0"/>
      <w:marBottom w:val="0"/>
      <w:divBdr>
        <w:top w:val="none" w:sz="0" w:space="0" w:color="auto"/>
        <w:left w:val="none" w:sz="0" w:space="0" w:color="auto"/>
        <w:bottom w:val="none" w:sz="0" w:space="0" w:color="auto"/>
        <w:right w:val="none" w:sz="0" w:space="0" w:color="auto"/>
      </w:divBdr>
    </w:div>
    <w:div w:id="1502160538">
      <w:bodyDiv w:val="1"/>
      <w:marLeft w:val="0"/>
      <w:marRight w:val="0"/>
      <w:marTop w:val="0"/>
      <w:marBottom w:val="0"/>
      <w:divBdr>
        <w:top w:val="none" w:sz="0" w:space="0" w:color="auto"/>
        <w:left w:val="none" w:sz="0" w:space="0" w:color="auto"/>
        <w:bottom w:val="none" w:sz="0" w:space="0" w:color="auto"/>
        <w:right w:val="none" w:sz="0" w:space="0" w:color="auto"/>
      </w:divBdr>
    </w:div>
    <w:div w:id="1737514055">
      <w:bodyDiv w:val="1"/>
      <w:marLeft w:val="0"/>
      <w:marRight w:val="0"/>
      <w:marTop w:val="0"/>
      <w:marBottom w:val="0"/>
      <w:divBdr>
        <w:top w:val="none" w:sz="0" w:space="0" w:color="auto"/>
        <w:left w:val="none" w:sz="0" w:space="0" w:color="auto"/>
        <w:bottom w:val="none" w:sz="0" w:space="0" w:color="auto"/>
        <w:right w:val="none" w:sz="0" w:space="0" w:color="auto"/>
      </w:divBdr>
    </w:div>
    <w:div w:id="1793016645">
      <w:bodyDiv w:val="1"/>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 w:id="1810976853">
      <w:bodyDiv w:val="1"/>
      <w:marLeft w:val="0"/>
      <w:marRight w:val="0"/>
      <w:marTop w:val="0"/>
      <w:marBottom w:val="0"/>
      <w:divBdr>
        <w:top w:val="none" w:sz="0" w:space="0" w:color="auto"/>
        <w:left w:val="none" w:sz="0" w:space="0" w:color="auto"/>
        <w:bottom w:val="none" w:sz="0" w:space="0" w:color="auto"/>
        <w:right w:val="none" w:sz="0" w:space="0" w:color="auto"/>
      </w:divBdr>
      <w:divsChild>
        <w:div w:id="775946623">
          <w:marLeft w:val="0"/>
          <w:marRight w:val="0"/>
          <w:marTop w:val="0"/>
          <w:marBottom w:val="0"/>
          <w:divBdr>
            <w:top w:val="none" w:sz="0" w:space="0" w:color="auto"/>
            <w:left w:val="none" w:sz="0" w:space="0" w:color="auto"/>
            <w:bottom w:val="none" w:sz="0" w:space="0" w:color="auto"/>
            <w:right w:val="none" w:sz="0" w:space="0" w:color="auto"/>
          </w:divBdr>
        </w:div>
      </w:divsChild>
    </w:div>
    <w:div w:id="1861627515">
      <w:bodyDiv w:val="1"/>
      <w:marLeft w:val="0"/>
      <w:marRight w:val="0"/>
      <w:marTop w:val="0"/>
      <w:marBottom w:val="0"/>
      <w:divBdr>
        <w:top w:val="none" w:sz="0" w:space="0" w:color="auto"/>
        <w:left w:val="none" w:sz="0" w:space="0" w:color="auto"/>
        <w:bottom w:val="none" w:sz="0" w:space="0" w:color="auto"/>
        <w:right w:val="none" w:sz="0" w:space="0" w:color="auto"/>
      </w:divBdr>
      <w:divsChild>
        <w:div w:id="140663608">
          <w:marLeft w:val="0"/>
          <w:marRight w:val="0"/>
          <w:marTop w:val="0"/>
          <w:marBottom w:val="360"/>
          <w:divBdr>
            <w:top w:val="none" w:sz="0" w:space="0" w:color="auto"/>
            <w:left w:val="none" w:sz="0" w:space="0" w:color="auto"/>
            <w:bottom w:val="none" w:sz="0" w:space="0" w:color="auto"/>
            <w:right w:val="none" w:sz="0" w:space="0" w:color="auto"/>
          </w:divBdr>
          <w:divsChild>
            <w:div w:id="2064717579">
              <w:marLeft w:val="0"/>
              <w:marRight w:val="0"/>
              <w:marTop w:val="0"/>
              <w:marBottom w:val="0"/>
              <w:divBdr>
                <w:top w:val="none" w:sz="0" w:space="0" w:color="auto"/>
                <w:left w:val="none" w:sz="0" w:space="0" w:color="auto"/>
                <w:bottom w:val="none" w:sz="0" w:space="0" w:color="auto"/>
                <w:right w:val="none" w:sz="0" w:space="0" w:color="auto"/>
              </w:divBdr>
              <w:divsChild>
                <w:div w:id="3568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723826">
      <w:bodyDiv w:val="1"/>
      <w:marLeft w:val="0"/>
      <w:marRight w:val="0"/>
      <w:marTop w:val="0"/>
      <w:marBottom w:val="0"/>
      <w:divBdr>
        <w:top w:val="none" w:sz="0" w:space="0" w:color="auto"/>
        <w:left w:val="none" w:sz="0" w:space="0" w:color="auto"/>
        <w:bottom w:val="none" w:sz="0" w:space="0" w:color="auto"/>
        <w:right w:val="none" w:sz="0" w:space="0" w:color="auto"/>
      </w:divBdr>
      <w:divsChild>
        <w:div w:id="1420718067">
          <w:marLeft w:val="0"/>
          <w:marRight w:val="0"/>
          <w:marTop w:val="0"/>
          <w:marBottom w:val="0"/>
          <w:divBdr>
            <w:top w:val="none" w:sz="0" w:space="0" w:color="auto"/>
            <w:left w:val="none" w:sz="0" w:space="0" w:color="auto"/>
            <w:bottom w:val="none" w:sz="0" w:space="0" w:color="auto"/>
            <w:right w:val="none" w:sz="0" w:space="0" w:color="auto"/>
          </w:divBdr>
        </w:div>
        <w:div w:id="1647781830">
          <w:marLeft w:val="0"/>
          <w:marRight w:val="0"/>
          <w:marTop w:val="0"/>
          <w:marBottom w:val="0"/>
          <w:divBdr>
            <w:top w:val="none" w:sz="0" w:space="0" w:color="auto"/>
            <w:left w:val="none" w:sz="0" w:space="0" w:color="auto"/>
            <w:bottom w:val="none" w:sz="0" w:space="0" w:color="auto"/>
            <w:right w:val="none" w:sz="0" w:space="0" w:color="auto"/>
          </w:divBdr>
        </w:div>
      </w:divsChild>
    </w:div>
    <w:div w:id="1931111209">
      <w:bodyDiv w:val="1"/>
      <w:marLeft w:val="0"/>
      <w:marRight w:val="0"/>
      <w:marTop w:val="0"/>
      <w:marBottom w:val="0"/>
      <w:divBdr>
        <w:top w:val="none" w:sz="0" w:space="0" w:color="auto"/>
        <w:left w:val="none" w:sz="0" w:space="0" w:color="auto"/>
        <w:bottom w:val="none" w:sz="0" w:space="0" w:color="auto"/>
        <w:right w:val="none" w:sz="0" w:space="0" w:color="auto"/>
      </w:divBdr>
      <w:divsChild>
        <w:div w:id="840656769">
          <w:marLeft w:val="0"/>
          <w:marRight w:val="0"/>
          <w:marTop w:val="0"/>
          <w:marBottom w:val="0"/>
          <w:divBdr>
            <w:top w:val="none" w:sz="0" w:space="0" w:color="auto"/>
            <w:left w:val="none" w:sz="0" w:space="0" w:color="auto"/>
            <w:bottom w:val="none" w:sz="0" w:space="0" w:color="auto"/>
            <w:right w:val="none" w:sz="0" w:space="0" w:color="auto"/>
          </w:divBdr>
        </w:div>
      </w:divsChild>
    </w:div>
    <w:div w:id="1935085774">
      <w:bodyDiv w:val="1"/>
      <w:marLeft w:val="0"/>
      <w:marRight w:val="0"/>
      <w:marTop w:val="0"/>
      <w:marBottom w:val="0"/>
      <w:divBdr>
        <w:top w:val="none" w:sz="0" w:space="0" w:color="auto"/>
        <w:left w:val="none" w:sz="0" w:space="0" w:color="auto"/>
        <w:bottom w:val="none" w:sz="0" w:space="0" w:color="auto"/>
        <w:right w:val="none" w:sz="0" w:space="0" w:color="auto"/>
      </w:divBdr>
    </w:div>
    <w:div w:id="2006785764">
      <w:bodyDiv w:val="1"/>
      <w:marLeft w:val="0"/>
      <w:marRight w:val="0"/>
      <w:marTop w:val="0"/>
      <w:marBottom w:val="0"/>
      <w:divBdr>
        <w:top w:val="none" w:sz="0" w:space="0" w:color="auto"/>
        <w:left w:val="none" w:sz="0" w:space="0" w:color="auto"/>
        <w:bottom w:val="none" w:sz="0" w:space="0" w:color="auto"/>
        <w:right w:val="none" w:sz="0" w:space="0" w:color="auto"/>
      </w:divBdr>
    </w:div>
    <w:div w:id="205187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vs-corp.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eventpermkrai.tilda.w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eventpermkrai.tilda.w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teventpermkrai.tilda.ws/" TargetMode="External"/><Relationship Id="rId4" Type="http://schemas.openxmlformats.org/officeDocument/2006/relationships/settings" Target="settings.xml"/><Relationship Id="rId9" Type="http://schemas.openxmlformats.org/officeDocument/2006/relationships/hyperlink" Target="https://iteventpermkrai.tilda.w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9AC2F-EFDB-409D-8E2E-D0B5D54E2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2068</TotalTime>
  <Pages>7</Pages>
  <Words>1976</Words>
  <Characters>11265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Nehorosheva Emma</dc:creator>
  <cp:keywords/>
  <dc:description/>
  <cp:lastModifiedBy>Karpova Inna</cp:lastModifiedBy>
  <cp:revision>260</cp:revision>
  <dcterms:created xsi:type="dcterms:W3CDTF">2023-01-25T09:42:00Z</dcterms:created>
  <dcterms:modified xsi:type="dcterms:W3CDTF">2026-05-20T06:26:00Z</dcterms:modified>
</cp:coreProperties>
</file>